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3D6" w:rsidRDefault="004075AB"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r>
        <w:rPr>
          <w:rFonts w:ascii="Arial" w:eastAsia="Times New Roman" w:hAnsi="Arial" w:cs="Arial"/>
          <w:b/>
          <w:bCs/>
          <w:color w:val="000000"/>
          <w:sz w:val="32"/>
          <w:szCs w:val="32"/>
          <w:u w:val="single"/>
        </w:rPr>
        <w:t xml:space="preserve"> </w:t>
      </w:r>
      <w:r w:rsidR="002213D6">
        <w:rPr>
          <w:rFonts w:ascii="Arial" w:eastAsia="Times New Roman" w:hAnsi="Arial" w:cs="Arial"/>
          <w:b/>
          <w:bCs/>
          <w:color w:val="000000"/>
          <w:sz w:val="32"/>
          <w:szCs w:val="32"/>
          <w:u w:val="single"/>
        </w:rPr>
        <w:t>SYLLABUS FOR X-RAY RADIOGRAPHIC TECHNICIAN</w:t>
      </w:r>
    </w:p>
    <w:p w:rsidR="002213D6" w:rsidRDefault="002213D6"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r>
        <w:rPr>
          <w:rFonts w:ascii="Arial" w:eastAsia="Times New Roman" w:hAnsi="Arial" w:cs="Arial"/>
          <w:b/>
          <w:bCs/>
          <w:color w:val="000000"/>
          <w:sz w:val="32"/>
          <w:szCs w:val="32"/>
          <w:u w:val="single"/>
        </w:rPr>
        <w:t>TWO YEAR PROGRAMME</w:t>
      </w:r>
    </w:p>
    <w:p w:rsidR="002213D6" w:rsidRDefault="002213D6"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r>
        <w:rPr>
          <w:rFonts w:ascii="Arial" w:eastAsia="Times New Roman" w:hAnsi="Arial" w:cs="Arial"/>
          <w:b/>
          <w:bCs/>
          <w:color w:val="000000"/>
          <w:sz w:val="32"/>
          <w:szCs w:val="32"/>
          <w:u w:val="single"/>
        </w:rPr>
        <w:t>X-RAY-2</w:t>
      </w:r>
      <w:r w:rsidRPr="002213D6">
        <w:rPr>
          <w:rFonts w:ascii="Arial" w:eastAsia="Times New Roman" w:hAnsi="Arial" w:cs="Arial"/>
          <w:b/>
          <w:bCs/>
          <w:color w:val="000000"/>
          <w:sz w:val="32"/>
          <w:szCs w:val="32"/>
          <w:u w:val="single"/>
          <w:vertAlign w:val="superscript"/>
        </w:rPr>
        <w:t>ND</w:t>
      </w:r>
      <w:r>
        <w:rPr>
          <w:rFonts w:ascii="Arial" w:eastAsia="Times New Roman" w:hAnsi="Arial" w:cs="Arial"/>
          <w:b/>
          <w:bCs/>
          <w:color w:val="000000"/>
          <w:sz w:val="32"/>
          <w:szCs w:val="32"/>
          <w:u w:val="single"/>
        </w:rPr>
        <w:t xml:space="preserve"> YEAR</w:t>
      </w:r>
    </w:p>
    <w:p w:rsidR="002213D6" w:rsidRDefault="002213D6"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2213D6" w:rsidRDefault="002213D6"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r>
        <w:rPr>
          <w:rFonts w:ascii="Arial" w:eastAsia="Times New Roman" w:hAnsi="Arial" w:cs="Arial"/>
          <w:b/>
          <w:bCs/>
          <w:color w:val="000000"/>
          <w:sz w:val="32"/>
          <w:szCs w:val="32"/>
          <w:u w:val="single"/>
        </w:rPr>
        <w:t>PAPER-1</w:t>
      </w:r>
    </w:p>
    <w:p w:rsidR="002213D6" w:rsidRPr="000A6959" w:rsidRDefault="002213D6"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r w:rsidRPr="002D6F5C">
        <w:rPr>
          <w:rFonts w:ascii="Arial" w:eastAsia="Times New Roman" w:hAnsi="Arial" w:cs="Arial"/>
          <w:b/>
          <w:bCs/>
          <w:color w:val="000000"/>
          <w:sz w:val="32"/>
          <w:szCs w:val="32"/>
          <w:u w:val="single"/>
        </w:rPr>
        <w:t>XR</w:t>
      </w:r>
      <w:r>
        <w:rPr>
          <w:rFonts w:ascii="Arial" w:eastAsia="Times New Roman" w:hAnsi="Arial" w:cs="Arial"/>
          <w:b/>
          <w:bCs/>
          <w:color w:val="000000"/>
          <w:sz w:val="32"/>
          <w:szCs w:val="32"/>
          <w:u w:val="single"/>
        </w:rPr>
        <w:t>-201</w:t>
      </w:r>
    </w:p>
    <w:p w:rsidR="002D6F5C" w:rsidRDefault="002D6F5C" w:rsidP="002213D6">
      <w:pPr>
        <w:spacing w:before="100" w:beforeAutospacing="1" w:after="100" w:afterAutospacing="1" w:line="240" w:lineRule="auto"/>
        <w:contextualSpacing/>
        <w:rPr>
          <w:rFonts w:ascii="Arial" w:eastAsia="Times New Roman" w:hAnsi="Arial" w:cs="Arial"/>
          <w:b/>
          <w:bCs/>
          <w:color w:val="000000"/>
          <w:sz w:val="32"/>
          <w:szCs w:val="32"/>
        </w:rPr>
      </w:pPr>
    </w:p>
    <w:p w:rsidR="002213D6" w:rsidRPr="000A6959" w:rsidRDefault="002213D6" w:rsidP="002213D6">
      <w:pPr>
        <w:spacing w:before="100" w:beforeAutospacing="1" w:after="100" w:afterAutospacing="1" w:line="240" w:lineRule="auto"/>
        <w:contextualSpacing/>
        <w:rPr>
          <w:rFonts w:ascii="Arial" w:eastAsia="Times New Roman" w:hAnsi="Arial" w:cs="Arial"/>
          <w:b/>
          <w:bCs/>
          <w:color w:val="000000"/>
          <w:sz w:val="32"/>
          <w:szCs w:val="32"/>
        </w:rPr>
      </w:pPr>
      <w:r w:rsidRPr="002213D6">
        <w:rPr>
          <w:rFonts w:ascii="Arial" w:eastAsia="Times New Roman" w:hAnsi="Arial" w:cs="Arial"/>
          <w:b/>
          <w:bCs/>
          <w:color w:val="000000"/>
          <w:sz w:val="32"/>
          <w:szCs w:val="32"/>
        </w:rPr>
        <w:t xml:space="preserve"> </w:t>
      </w:r>
      <w:r w:rsidR="00137974">
        <w:rPr>
          <w:rFonts w:ascii="Arial" w:eastAsia="Times New Roman" w:hAnsi="Arial" w:cs="Arial"/>
          <w:b/>
          <w:bCs/>
          <w:color w:val="000000"/>
          <w:sz w:val="32"/>
          <w:szCs w:val="32"/>
        </w:rPr>
        <w:t xml:space="preserve">       </w:t>
      </w:r>
      <w:r w:rsidR="009948E3">
        <w:rPr>
          <w:rFonts w:ascii="Arial" w:eastAsia="Times New Roman" w:hAnsi="Arial" w:cs="Arial"/>
          <w:b/>
          <w:bCs/>
          <w:color w:val="000000"/>
          <w:sz w:val="32"/>
          <w:szCs w:val="32"/>
        </w:rPr>
        <w:t xml:space="preserve">                       </w:t>
      </w:r>
      <w:r w:rsidRPr="002213D6">
        <w:rPr>
          <w:rFonts w:ascii="Arial" w:eastAsia="Times New Roman" w:hAnsi="Arial" w:cs="Arial"/>
          <w:b/>
          <w:bCs/>
          <w:color w:val="000000"/>
          <w:sz w:val="32"/>
          <w:szCs w:val="32"/>
        </w:rPr>
        <w:t>Anatomy and Physiology</w:t>
      </w:r>
    </w:p>
    <w:p w:rsidR="002213D6" w:rsidRPr="002D6F5C" w:rsidRDefault="002213D6" w:rsidP="002D6F5C">
      <w:pPr>
        <w:pStyle w:val="ListParagraph"/>
        <w:numPr>
          <w:ilvl w:val="0"/>
          <w:numId w:val="1"/>
        </w:numPr>
        <w:spacing w:before="100" w:beforeAutospacing="1" w:after="100" w:afterAutospacing="1" w:line="240" w:lineRule="auto"/>
        <w:rPr>
          <w:rFonts w:ascii="Arial" w:eastAsia="Times New Roman" w:hAnsi="Arial" w:cs="Arial"/>
          <w:color w:val="000000"/>
          <w:sz w:val="32"/>
          <w:szCs w:val="32"/>
        </w:rPr>
      </w:pPr>
      <w:r w:rsidRPr="002D6F5C">
        <w:rPr>
          <w:rFonts w:ascii="Arial" w:eastAsia="Times New Roman" w:hAnsi="Arial" w:cs="Arial"/>
          <w:color w:val="000000"/>
          <w:sz w:val="32"/>
          <w:szCs w:val="32"/>
        </w:rPr>
        <w:t xml:space="preserve">Types of cells, tissues, bones and </w:t>
      </w:r>
      <w:proofErr w:type="spellStart"/>
      <w:r w:rsidRPr="002D6F5C">
        <w:rPr>
          <w:rFonts w:ascii="Arial" w:eastAsia="Times New Roman" w:hAnsi="Arial" w:cs="Arial"/>
          <w:color w:val="000000"/>
          <w:sz w:val="32"/>
          <w:szCs w:val="32"/>
        </w:rPr>
        <w:t>joints.Introduction</w:t>
      </w:r>
      <w:proofErr w:type="spellEnd"/>
      <w:r w:rsidRPr="002D6F5C">
        <w:rPr>
          <w:rFonts w:ascii="Arial" w:eastAsia="Times New Roman" w:hAnsi="Arial" w:cs="Arial"/>
          <w:color w:val="000000"/>
          <w:sz w:val="32"/>
          <w:szCs w:val="32"/>
        </w:rPr>
        <w:t xml:space="preserve"> to system and cavities of the body.</w:t>
      </w:r>
    </w:p>
    <w:p w:rsidR="002213D6" w:rsidRPr="002D6F5C" w:rsidRDefault="002213D6" w:rsidP="002D6F5C">
      <w:pPr>
        <w:pStyle w:val="ListParagraph"/>
        <w:numPr>
          <w:ilvl w:val="0"/>
          <w:numId w:val="1"/>
        </w:numPr>
        <w:spacing w:before="100" w:beforeAutospacing="1" w:after="100" w:afterAutospacing="1" w:line="240" w:lineRule="auto"/>
        <w:rPr>
          <w:rFonts w:ascii="Arial" w:eastAsia="Times New Roman" w:hAnsi="Arial" w:cs="Arial"/>
          <w:color w:val="000000"/>
          <w:sz w:val="32"/>
          <w:szCs w:val="32"/>
        </w:rPr>
      </w:pPr>
      <w:r w:rsidRPr="002D6F5C">
        <w:rPr>
          <w:rFonts w:ascii="Arial" w:eastAsia="Times New Roman" w:hAnsi="Arial" w:cs="Arial"/>
          <w:color w:val="000000"/>
          <w:sz w:val="32"/>
          <w:szCs w:val="32"/>
          <w:u w:val="single"/>
        </w:rPr>
        <w:t>Heart and Blood vessels</w:t>
      </w:r>
      <w:r w:rsidRPr="002D6F5C">
        <w:rPr>
          <w:rFonts w:ascii="Arial" w:eastAsia="Times New Roman" w:hAnsi="Arial" w:cs="Arial"/>
          <w:color w:val="000000"/>
          <w:sz w:val="32"/>
          <w:szCs w:val="32"/>
        </w:rPr>
        <w:t> (Circulatory system) Blood vessels: arteries, veins, capillaries, sinusoids, structure and functions. Heart: Position, structure and functions. Circulation of Blood: Pulmonary, systemic, portal, main blood vessels, their origins and distribution, diseases of blood vessels and Heart and conditions of the system.</w:t>
      </w:r>
    </w:p>
    <w:p w:rsidR="002213D6" w:rsidRPr="002D6F5C" w:rsidRDefault="002213D6" w:rsidP="002D6F5C">
      <w:pPr>
        <w:pStyle w:val="ListParagraph"/>
        <w:numPr>
          <w:ilvl w:val="0"/>
          <w:numId w:val="1"/>
        </w:numPr>
        <w:spacing w:before="100" w:beforeAutospacing="1" w:after="100" w:afterAutospacing="1" w:line="240" w:lineRule="auto"/>
        <w:rPr>
          <w:rFonts w:ascii="Arial" w:eastAsia="Times New Roman" w:hAnsi="Arial" w:cs="Arial"/>
          <w:color w:val="000000"/>
          <w:sz w:val="32"/>
          <w:szCs w:val="32"/>
        </w:rPr>
      </w:pPr>
      <w:r w:rsidRPr="002D6F5C">
        <w:rPr>
          <w:rFonts w:ascii="Arial" w:eastAsia="Times New Roman" w:hAnsi="Arial" w:cs="Arial"/>
          <w:color w:val="000000"/>
          <w:sz w:val="32"/>
          <w:szCs w:val="32"/>
          <w:u w:val="single"/>
        </w:rPr>
        <w:t>The Lymphatic System</w:t>
      </w:r>
      <w:r w:rsidRPr="002D6F5C">
        <w:rPr>
          <w:rFonts w:ascii="Arial" w:eastAsia="Times New Roman" w:hAnsi="Arial" w:cs="Arial"/>
          <w:color w:val="000000"/>
          <w:sz w:val="32"/>
          <w:szCs w:val="32"/>
        </w:rPr>
        <w:t>:</w:t>
      </w:r>
    </w:p>
    <w:p w:rsidR="002213D6" w:rsidRPr="002D6F5C" w:rsidRDefault="002213D6" w:rsidP="002213D6">
      <w:pPr>
        <w:pStyle w:val="ListParagraph"/>
        <w:numPr>
          <w:ilvl w:val="0"/>
          <w:numId w:val="1"/>
        </w:numPr>
        <w:spacing w:before="100" w:beforeAutospacing="1" w:after="100" w:afterAutospacing="1" w:line="240" w:lineRule="auto"/>
        <w:rPr>
          <w:rFonts w:ascii="Arial" w:eastAsia="Times New Roman" w:hAnsi="Arial" w:cs="Arial"/>
          <w:color w:val="000000"/>
          <w:sz w:val="32"/>
          <w:szCs w:val="32"/>
        </w:rPr>
      </w:pPr>
      <w:r w:rsidRPr="002D6F5C">
        <w:rPr>
          <w:rFonts w:ascii="Arial" w:eastAsia="Times New Roman" w:hAnsi="Arial" w:cs="Arial"/>
          <w:color w:val="000000"/>
          <w:sz w:val="32"/>
          <w:szCs w:val="32"/>
        </w:rPr>
        <w:t xml:space="preserve">The parts of the lymphatic </w:t>
      </w:r>
      <w:proofErr w:type="spellStart"/>
      <w:r w:rsidRPr="002D6F5C">
        <w:rPr>
          <w:rFonts w:ascii="Arial" w:eastAsia="Times New Roman" w:hAnsi="Arial" w:cs="Arial"/>
          <w:color w:val="000000"/>
          <w:sz w:val="32"/>
          <w:szCs w:val="32"/>
        </w:rPr>
        <w:t>system.Lymph</w:t>
      </w:r>
      <w:proofErr w:type="spellEnd"/>
      <w:r w:rsidRPr="002D6F5C">
        <w:rPr>
          <w:rFonts w:ascii="Arial" w:eastAsia="Times New Roman" w:hAnsi="Arial" w:cs="Arial"/>
          <w:color w:val="000000"/>
          <w:sz w:val="32"/>
          <w:szCs w:val="32"/>
        </w:rPr>
        <w:t xml:space="preserve"> channels: Capillaries. Vessels, ducts, structure and functions. Lymph nodes: Position, structure and </w:t>
      </w:r>
      <w:proofErr w:type="spellStart"/>
      <w:r w:rsidRPr="002D6F5C">
        <w:rPr>
          <w:rFonts w:ascii="Arial" w:eastAsia="Times New Roman" w:hAnsi="Arial" w:cs="Arial"/>
          <w:color w:val="000000"/>
          <w:sz w:val="32"/>
          <w:szCs w:val="32"/>
        </w:rPr>
        <w:t>functions.Lymphatic</w:t>
      </w:r>
      <w:proofErr w:type="spellEnd"/>
      <w:r w:rsidRPr="002D6F5C">
        <w:rPr>
          <w:rFonts w:ascii="Arial" w:eastAsia="Times New Roman" w:hAnsi="Arial" w:cs="Arial"/>
          <w:color w:val="000000"/>
          <w:sz w:val="32"/>
          <w:szCs w:val="32"/>
        </w:rPr>
        <w:t xml:space="preserve"> tissues: Tonsils, adenoids, and intestinal nodules.</w:t>
      </w:r>
    </w:p>
    <w:p w:rsidR="002213D6" w:rsidRPr="002D6F5C" w:rsidRDefault="002213D6" w:rsidP="002213D6">
      <w:pPr>
        <w:pStyle w:val="ListParagraph"/>
        <w:numPr>
          <w:ilvl w:val="0"/>
          <w:numId w:val="1"/>
        </w:numPr>
        <w:spacing w:before="100" w:beforeAutospacing="1" w:after="100" w:afterAutospacing="1" w:line="240" w:lineRule="auto"/>
        <w:rPr>
          <w:rFonts w:ascii="Arial" w:eastAsia="Times New Roman" w:hAnsi="Arial" w:cs="Arial"/>
          <w:color w:val="000000"/>
          <w:sz w:val="32"/>
          <w:szCs w:val="32"/>
        </w:rPr>
      </w:pPr>
      <w:r w:rsidRPr="002D6F5C">
        <w:rPr>
          <w:rFonts w:ascii="Arial" w:eastAsia="Times New Roman" w:hAnsi="Arial" w:cs="Arial"/>
          <w:color w:val="000000"/>
          <w:sz w:val="32"/>
          <w:szCs w:val="32"/>
        </w:rPr>
        <w:t xml:space="preserve">Spleen: Position, structure and </w:t>
      </w:r>
      <w:proofErr w:type="spellStart"/>
      <w:r w:rsidRPr="002D6F5C">
        <w:rPr>
          <w:rFonts w:ascii="Arial" w:eastAsia="Times New Roman" w:hAnsi="Arial" w:cs="Arial"/>
          <w:color w:val="000000"/>
          <w:sz w:val="32"/>
          <w:szCs w:val="32"/>
        </w:rPr>
        <w:t>functions</w:t>
      </w:r>
      <w:proofErr w:type="gramStart"/>
      <w:r w:rsidRPr="002D6F5C">
        <w:rPr>
          <w:rFonts w:ascii="Arial" w:eastAsia="Times New Roman" w:hAnsi="Arial" w:cs="Arial"/>
          <w:color w:val="000000"/>
          <w:sz w:val="32"/>
          <w:szCs w:val="32"/>
        </w:rPr>
        <w:t>,diseases</w:t>
      </w:r>
      <w:proofErr w:type="spellEnd"/>
      <w:proofErr w:type="gramEnd"/>
      <w:r w:rsidRPr="002D6F5C">
        <w:rPr>
          <w:rFonts w:ascii="Arial" w:eastAsia="Times New Roman" w:hAnsi="Arial" w:cs="Arial"/>
          <w:color w:val="000000"/>
          <w:sz w:val="32"/>
          <w:szCs w:val="32"/>
        </w:rPr>
        <w:t xml:space="preserve"> and conditions of the system.</w:t>
      </w:r>
    </w:p>
    <w:p w:rsidR="002213D6" w:rsidRPr="002D6F5C" w:rsidRDefault="002213D6" w:rsidP="002213D6">
      <w:pPr>
        <w:pStyle w:val="ListParagraph"/>
        <w:numPr>
          <w:ilvl w:val="0"/>
          <w:numId w:val="1"/>
        </w:numPr>
        <w:spacing w:before="100" w:beforeAutospacing="1" w:after="100" w:afterAutospacing="1" w:line="240" w:lineRule="auto"/>
        <w:rPr>
          <w:rFonts w:ascii="Arial" w:eastAsia="Times New Roman" w:hAnsi="Arial" w:cs="Arial"/>
          <w:color w:val="000000"/>
          <w:sz w:val="32"/>
          <w:szCs w:val="32"/>
        </w:rPr>
      </w:pPr>
      <w:r w:rsidRPr="002D6F5C">
        <w:rPr>
          <w:rFonts w:ascii="Arial" w:eastAsia="Times New Roman" w:hAnsi="Arial" w:cs="Arial"/>
          <w:color w:val="000000"/>
          <w:sz w:val="32"/>
          <w:szCs w:val="32"/>
          <w:u w:val="single"/>
        </w:rPr>
        <w:t xml:space="preserve">The Digestive </w:t>
      </w:r>
      <w:proofErr w:type="spellStart"/>
      <w:r w:rsidRPr="002D6F5C">
        <w:rPr>
          <w:rFonts w:ascii="Arial" w:eastAsia="Times New Roman" w:hAnsi="Arial" w:cs="Arial"/>
          <w:color w:val="000000"/>
          <w:sz w:val="32"/>
          <w:szCs w:val="32"/>
          <w:u w:val="single"/>
        </w:rPr>
        <w:t>System</w:t>
      </w:r>
      <w:r w:rsidRPr="002D6F5C">
        <w:rPr>
          <w:rFonts w:ascii="Arial" w:eastAsia="Times New Roman" w:hAnsi="Arial" w:cs="Arial"/>
          <w:color w:val="000000"/>
          <w:sz w:val="32"/>
          <w:szCs w:val="32"/>
        </w:rPr>
        <w:t>:Elementary</w:t>
      </w:r>
      <w:proofErr w:type="spellEnd"/>
      <w:r w:rsidRPr="002D6F5C">
        <w:rPr>
          <w:rFonts w:ascii="Arial" w:eastAsia="Times New Roman" w:hAnsi="Arial" w:cs="Arial"/>
          <w:color w:val="000000"/>
          <w:sz w:val="32"/>
          <w:szCs w:val="32"/>
        </w:rPr>
        <w:t xml:space="preserve"> tract </w:t>
      </w:r>
      <w:proofErr w:type="spellStart"/>
      <w:r w:rsidRPr="002D6F5C">
        <w:rPr>
          <w:rFonts w:ascii="Arial" w:eastAsia="Times New Roman" w:hAnsi="Arial" w:cs="Arial"/>
          <w:color w:val="000000"/>
          <w:sz w:val="32"/>
          <w:szCs w:val="32"/>
        </w:rPr>
        <w:t>structure:Mouth</w:t>
      </w:r>
      <w:proofErr w:type="spellEnd"/>
      <w:r w:rsidRPr="002D6F5C">
        <w:rPr>
          <w:rFonts w:ascii="Arial" w:eastAsia="Times New Roman" w:hAnsi="Arial" w:cs="Arial"/>
          <w:color w:val="000000"/>
          <w:sz w:val="32"/>
          <w:szCs w:val="32"/>
        </w:rPr>
        <w:t xml:space="preserve">, pharynx, salivary glands, </w:t>
      </w:r>
      <w:proofErr w:type="spellStart"/>
      <w:r w:rsidRPr="002D6F5C">
        <w:rPr>
          <w:rFonts w:ascii="Arial" w:eastAsia="Times New Roman" w:hAnsi="Arial" w:cs="Arial"/>
          <w:color w:val="000000"/>
          <w:sz w:val="32"/>
          <w:szCs w:val="32"/>
        </w:rPr>
        <w:t>oesophagus</w:t>
      </w:r>
      <w:proofErr w:type="spellEnd"/>
      <w:r w:rsidRPr="002D6F5C">
        <w:rPr>
          <w:rFonts w:ascii="Arial" w:eastAsia="Times New Roman" w:hAnsi="Arial" w:cs="Arial"/>
          <w:color w:val="000000"/>
          <w:sz w:val="32"/>
          <w:szCs w:val="32"/>
        </w:rPr>
        <w:t xml:space="preserve">, stomach, liver, gall </w:t>
      </w:r>
      <w:proofErr w:type="spellStart"/>
      <w:r w:rsidRPr="002D6F5C">
        <w:rPr>
          <w:rFonts w:ascii="Arial" w:eastAsia="Times New Roman" w:hAnsi="Arial" w:cs="Arial"/>
          <w:color w:val="000000"/>
          <w:sz w:val="32"/>
          <w:szCs w:val="32"/>
        </w:rPr>
        <w:t>bladder,Small</w:t>
      </w:r>
      <w:proofErr w:type="spellEnd"/>
      <w:r w:rsidRPr="002D6F5C">
        <w:rPr>
          <w:rFonts w:ascii="Arial" w:eastAsia="Times New Roman" w:hAnsi="Arial" w:cs="Arial"/>
          <w:color w:val="000000"/>
          <w:sz w:val="32"/>
          <w:szCs w:val="32"/>
        </w:rPr>
        <w:t xml:space="preserve"> intestine, large intestine: Position, structure and functions of these organs. Digestion and Absorption, metabolism of carbohydrates, proteins and </w:t>
      </w:r>
      <w:proofErr w:type="spellStart"/>
      <w:r w:rsidRPr="002D6F5C">
        <w:rPr>
          <w:rFonts w:ascii="Arial" w:eastAsia="Times New Roman" w:hAnsi="Arial" w:cs="Arial"/>
          <w:color w:val="000000"/>
          <w:sz w:val="32"/>
          <w:szCs w:val="32"/>
        </w:rPr>
        <w:t>fats.Diseases</w:t>
      </w:r>
      <w:proofErr w:type="spellEnd"/>
      <w:r w:rsidRPr="002D6F5C">
        <w:rPr>
          <w:rFonts w:ascii="Arial" w:eastAsia="Times New Roman" w:hAnsi="Arial" w:cs="Arial"/>
          <w:color w:val="000000"/>
          <w:sz w:val="32"/>
          <w:szCs w:val="32"/>
        </w:rPr>
        <w:t xml:space="preserve"> and conditions of the system.</w:t>
      </w:r>
    </w:p>
    <w:p w:rsidR="002D6F5C" w:rsidRDefault="002213D6" w:rsidP="002213D6">
      <w:pPr>
        <w:pStyle w:val="ListParagraph"/>
        <w:numPr>
          <w:ilvl w:val="0"/>
          <w:numId w:val="1"/>
        </w:numPr>
        <w:spacing w:before="100" w:beforeAutospacing="1" w:after="100" w:afterAutospacing="1" w:line="240" w:lineRule="auto"/>
        <w:rPr>
          <w:rFonts w:ascii="Arial" w:eastAsia="Times New Roman" w:hAnsi="Arial" w:cs="Arial"/>
          <w:color w:val="000000"/>
          <w:sz w:val="32"/>
          <w:szCs w:val="32"/>
        </w:rPr>
      </w:pPr>
      <w:r w:rsidRPr="002D6F5C">
        <w:rPr>
          <w:rFonts w:ascii="Arial" w:eastAsia="Times New Roman" w:hAnsi="Arial" w:cs="Arial"/>
          <w:color w:val="000000"/>
          <w:sz w:val="32"/>
          <w:szCs w:val="32"/>
          <w:u w:val="single"/>
        </w:rPr>
        <w:t xml:space="preserve">The Urinary </w:t>
      </w:r>
      <w:proofErr w:type="spellStart"/>
      <w:r w:rsidRPr="002D6F5C">
        <w:rPr>
          <w:rFonts w:ascii="Arial" w:eastAsia="Times New Roman" w:hAnsi="Arial" w:cs="Arial"/>
          <w:color w:val="000000"/>
          <w:sz w:val="32"/>
          <w:szCs w:val="32"/>
          <w:u w:val="single"/>
        </w:rPr>
        <w:t>System</w:t>
      </w:r>
      <w:proofErr w:type="gramStart"/>
      <w:r w:rsidRPr="002D6F5C">
        <w:rPr>
          <w:rFonts w:ascii="Arial" w:eastAsia="Times New Roman" w:hAnsi="Arial" w:cs="Arial"/>
          <w:color w:val="000000"/>
          <w:sz w:val="32"/>
          <w:szCs w:val="32"/>
        </w:rPr>
        <w:t>:Parts</w:t>
      </w:r>
      <w:proofErr w:type="spellEnd"/>
      <w:proofErr w:type="gramEnd"/>
      <w:r w:rsidRPr="002D6F5C">
        <w:rPr>
          <w:rFonts w:ascii="Arial" w:eastAsia="Times New Roman" w:hAnsi="Arial" w:cs="Arial"/>
          <w:color w:val="000000"/>
          <w:sz w:val="32"/>
          <w:szCs w:val="32"/>
        </w:rPr>
        <w:t xml:space="preserve"> of urinary system.</w:t>
      </w:r>
      <w:r w:rsidR="008D377A">
        <w:rPr>
          <w:rFonts w:ascii="Arial" w:eastAsia="Times New Roman" w:hAnsi="Arial" w:cs="Arial"/>
          <w:color w:val="000000"/>
          <w:sz w:val="32"/>
          <w:szCs w:val="32"/>
        </w:rPr>
        <w:t xml:space="preserve"> </w:t>
      </w:r>
      <w:r w:rsidRPr="002D6F5C">
        <w:rPr>
          <w:rFonts w:ascii="Arial" w:eastAsia="Times New Roman" w:hAnsi="Arial" w:cs="Arial"/>
          <w:color w:val="000000"/>
          <w:sz w:val="32"/>
          <w:szCs w:val="32"/>
        </w:rPr>
        <w:t>Position, structure and functions.</w:t>
      </w:r>
      <w:r w:rsidR="008D377A">
        <w:rPr>
          <w:rFonts w:ascii="Arial" w:eastAsia="Times New Roman" w:hAnsi="Arial" w:cs="Arial"/>
          <w:color w:val="000000"/>
          <w:sz w:val="32"/>
          <w:szCs w:val="32"/>
        </w:rPr>
        <w:t xml:space="preserve"> </w:t>
      </w:r>
      <w:r w:rsidRPr="002D6F5C">
        <w:rPr>
          <w:rFonts w:ascii="Arial" w:eastAsia="Times New Roman" w:hAnsi="Arial" w:cs="Arial"/>
          <w:color w:val="000000"/>
          <w:sz w:val="32"/>
          <w:szCs w:val="32"/>
        </w:rPr>
        <w:t xml:space="preserve">Kidneys, ureters, urinary bladder and </w:t>
      </w:r>
      <w:proofErr w:type="spellStart"/>
      <w:r w:rsidRPr="002D6F5C">
        <w:rPr>
          <w:rFonts w:ascii="Arial" w:eastAsia="Times New Roman" w:hAnsi="Arial" w:cs="Arial"/>
          <w:color w:val="000000"/>
          <w:sz w:val="32"/>
          <w:szCs w:val="32"/>
        </w:rPr>
        <w:t>urethera</w:t>
      </w:r>
      <w:proofErr w:type="spellEnd"/>
      <w:r w:rsidRPr="002D6F5C">
        <w:rPr>
          <w:rFonts w:ascii="Arial" w:eastAsia="Times New Roman" w:hAnsi="Arial" w:cs="Arial"/>
          <w:color w:val="000000"/>
          <w:sz w:val="32"/>
          <w:szCs w:val="32"/>
        </w:rPr>
        <w:t>.</w:t>
      </w:r>
      <w:r w:rsidR="008D377A">
        <w:rPr>
          <w:rFonts w:ascii="Arial" w:eastAsia="Times New Roman" w:hAnsi="Arial" w:cs="Arial"/>
          <w:color w:val="000000"/>
          <w:sz w:val="32"/>
          <w:szCs w:val="32"/>
        </w:rPr>
        <w:t xml:space="preserve"> </w:t>
      </w:r>
      <w:r w:rsidRPr="002D6F5C">
        <w:rPr>
          <w:rFonts w:ascii="Arial" w:eastAsia="Times New Roman" w:hAnsi="Arial" w:cs="Arial"/>
          <w:color w:val="000000"/>
          <w:sz w:val="32"/>
          <w:szCs w:val="32"/>
        </w:rPr>
        <w:t>Formation and composition of urine. Water and electrolyte balance. Diseases and conditions of the</w:t>
      </w:r>
      <w:r w:rsidR="002D6F5C">
        <w:rPr>
          <w:rFonts w:ascii="Arial" w:eastAsia="Times New Roman" w:hAnsi="Arial" w:cs="Arial"/>
          <w:color w:val="000000"/>
          <w:sz w:val="32"/>
          <w:szCs w:val="32"/>
        </w:rPr>
        <w:t xml:space="preserve"> </w:t>
      </w:r>
      <w:r w:rsidRPr="002D6F5C">
        <w:rPr>
          <w:rFonts w:ascii="Arial" w:eastAsia="Times New Roman" w:hAnsi="Arial" w:cs="Arial"/>
          <w:color w:val="000000"/>
          <w:sz w:val="32"/>
          <w:szCs w:val="32"/>
        </w:rPr>
        <w:t>system. </w:t>
      </w:r>
    </w:p>
    <w:p w:rsidR="002213D6" w:rsidRPr="000A6959" w:rsidRDefault="002213D6" w:rsidP="002213D6">
      <w:pPr>
        <w:spacing w:before="100" w:beforeAutospacing="1" w:after="100" w:afterAutospacing="1" w:line="240" w:lineRule="auto"/>
        <w:contextualSpacing/>
        <w:rPr>
          <w:rFonts w:ascii="Arial" w:eastAsia="Times New Roman" w:hAnsi="Arial" w:cs="Arial"/>
          <w:b/>
          <w:bCs/>
          <w:color w:val="000000"/>
          <w:sz w:val="32"/>
          <w:szCs w:val="32"/>
        </w:rPr>
      </w:pPr>
      <w:r w:rsidRPr="000A6959">
        <w:rPr>
          <w:rFonts w:ascii="Arial" w:eastAsia="Times New Roman" w:hAnsi="Arial" w:cs="Arial"/>
          <w:b/>
          <w:bCs/>
          <w:color w:val="000000"/>
          <w:sz w:val="32"/>
          <w:szCs w:val="32"/>
          <w:u w:val="single"/>
        </w:rPr>
        <w:lastRenderedPageBreak/>
        <w:t>Equipment and apparatus construction</w:t>
      </w:r>
      <w:r w:rsidRPr="000A6959">
        <w:rPr>
          <w:rFonts w:ascii="Arial" w:eastAsia="Times New Roman" w:hAnsi="Arial" w:cs="Arial"/>
          <w:b/>
          <w:bCs/>
          <w:color w:val="000000"/>
          <w:sz w:val="32"/>
          <w:szCs w:val="32"/>
        </w:rPr>
        <w:t>:</w:t>
      </w:r>
    </w:p>
    <w:p w:rsidR="002213D6" w:rsidRPr="000A6959" w:rsidRDefault="002213D6" w:rsidP="002D6F5C">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u w:val="single"/>
        </w:rPr>
        <w:t>No. of Lectures &amp; Practical demonstration: 40</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The following subjects will be taken up: -</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(a) </w:t>
      </w:r>
      <w:r w:rsidRPr="000A6959">
        <w:rPr>
          <w:rFonts w:ascii="Arial" w:eastAsia="Times New Roman" w:hAnsi="Arial" w:cs="Arial"/>
          <w:color w:val="000000"/>
          <w:sz w:val="32"/>
          <w:szCs w:val="32"/>
          <w:u w:val="single"/>
        </w:rPr>
        <w:t>High Tension Generators</w:t>
      </w:r>
      <w:r w:rsidRPr="000A6959">
        <w:rPr>
          <w:rFonts w:ascii="Arial" w:eastAsia="Times New Roman" w:hAnsi="Arial" w:cs="Arial"/>
          <w:color w:val="000000"/>
          <w:sz w:val="32"/>
          <w:szCs w:val="32"/>
        </w:rPr>
        <w:t>:</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 xml:space="preserve">The </w:t>
      </w:r>
      <w:proofErr w:type="spellStart"/>
      <w:r w:rsidRPr="000A6959">
        <w:rPr>
          <w:rFonts w:ascii="Arial" w:eastAsia="Times New Roman" w:hAnsi="Arial" w:cs="Arial"/>
          <w:color w:val="000000"/>
          <w:sz w:val="32"/>
          <w:szCs w:val="32"/>
        </w:rPr>
        <w:t>self rectified</w:t>
      </w:r>
      <w:proofErr w:type="spellEnd"/>
      <w:r w:rsidRPr="000A6959">
        <w:rPr>
          <w:rFonts w:ascii="Arial" w:eastAsia="Times New Roman" w:hAnsi="Arial" w:cs="Arial"/>
          <w:color w:val="000000"/>
          <w:sz w:val="32"/>
          <w:szCs w:val="32"/>
        </w:rPr>
        <w:t xml:space="preserve"> high-tension circuit. The half wave, four valve full </w:t>
      </w:r>
      <w:proofErr w:type="gramStart"/>
      <w:r w:rsidRPr="000A6959">
        <w:rPr>
          <w:rFonts w:ascii="Arial" w:eastAsia="Times New Roman" w:hAnsi="Arial" w:cs="Arial"/>
          <w:color w:val="000000"/>
          <w:sz w:val="32"/>
          <w:szCs w:val="32"/>
        </w:rPr>
        <w:t>wave</w:t>
      </w:r>
      <w:proofErr w:type="gramEnd"/>
      <w:r w:rsidRPr="000A6959">
        <w:rPr>
          <w:rFonts w:ascii="Arial" w:eastAsia="Times New Roman" w:hAnsi="Arial" w:cs="Arial"/>
          <w:color w:val="000000"/>
          <w:sz w:val="32"/>
          <w:szCs w:val="32"/>
        </w:rPr>
        <w:t xml:space="preserve">, three phase full wave rectified circuit, voltage waveforms in high-tension generators. </w:t>
      </w:r>
      <w:proofErr w:type="gramStart"/>
      <w:r w:rsidRPr="000A6959">
        <w:rPr>
          <w:rFonts w:ascii="Arial" w:eastAsia="Times New Roman" w:hAnsi="Arial" w:cs="Arial"/>
          <w:color w:val="000000"/>
          <w:sz w:val="32"/>
          <w:szCs w:val="32"/>
        </w:rPr>
        <w:t xml:space="preserve">Constant potential </w:t>
      </w:r>
      <w:proofErr w:type="spellStart"/>
      <w:r w:rsidRPr="000A6959">
        <w:rPr>
          <w:rFonts w:ascii="Arial" w:eastAsia="Times New Roman" w:hAnsi="Arial" w:cs="Arial"/>
          <w:color w:val="000000"/>
          <w:sz w:val="32"/>
          <w:szCs w:val="32"/>
        </w:rPr>
        <w:t>circuits.Rectifiers</w:t>
      </w:r>
      <w:proofErr w:type="spellEnd"/>
      <w:r w:rsidRPr="000A6959">
        <w:rPr>
          <w:rFonts w:ascii="Arial" w:eastAsia="Times New Roman" w:hAnsi="Arial" w:cs="Arial"/>
          <w:color w:val="000000"/>
          <w:sz w:val="32"/>
          <w:szCs w:val="32"/>
        </w:rPr>
        <w:t>-valves and solid state.</w:t>
      </w:r>
      <w:proofErr w:type="gramEnd"/>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(b) </w:t>
      </w:r>
      <w:r w:rsidRPr="000A6959">
        <w:rPr>
          <w:rFonts w:ascii="Arial" w:eastAsia="Times New Roman" w:hAnsi="Arial" w:cs="Arial"/>
          <w:color w:val="000000"/>
          <w:sz w:val="32"/>
          <w:szCs w:val="32"/>
          <w:u w:val="single"/>
        </w:rPr>
        <w:t>The X-ray tube</w:t>
      </w:r>
      <w:r w:rsidRPr="000A6959">
        <w:rPr>
          <w:rFonts w:ascii="Arial" w:eastAsia="Times New Roman" w:hAnsi="Arial" w:cs="Arial"/>
          <w:color w:val="000000"/>
          <w:sz w:val="32"/>
          <w:szCs w:val="32"/>
        </w:rPr>
        <w:t>:</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 xml:space="preserve">General features of the X-ray tube. </w:t>
      </w:r>
      <w:proofErr w:type="gramStart"/>
      <w:r w:rsidRPr="000A6959">
        <w:rPr>
          <w:rFonts w:ascii="Arial" w:eastAsia="Times New Roman" w:hAnsi="Arial" w:cs="Arial"/>
          <w:color w:val="000000"/>
          <w:sz w:val="32"/>
          <w:szCs w:val="32"/>
        </w:rPr>
        <w:t>The fixed anode, rotating anode X-ray tube.</w:t>
      </w:r>
      <w:proofErr w:type="gramEnd"/>
      <w:r w:rsidRPr="000A6959">
        <w:rPr>
          <w:rFonts w:ascii="Arial" w:eastAsia="Times New Roman" w:hAnsi="Arial" w:cs="Arial"/>
          <w:color w:val="000000"/>
          <w:sz w:val="32"/>
          <w:szCs w:val="32"/>
        </w:rPr>
        <w:t xml:space="preserve"> Rating of X-ray tubes, focal spot sizes. Methods of heat dissipation in X-ray tubes, common tube faults. </w:t>
      </w:r>
      <w:proofErr w:type="gramStart"/>
      <w:r w:rsidRPr="000A6959">
        <w:rPr>
          <w:rFonts w:ascii="Arial" w:eastAsia="Times New Roman" w:hAnsi="Arial" w:cs="Arial"/>
          <w:color w:val="000000"/>
          <w:sz w:val="32"/>
          <w:szCs w:val="32"/>
        </w:rPr>
        <w:t>Developments in the rotating anode tube, tube stands</w:t>
      </w:r>
      <w:proofErr w:type="gramEnd"/>
      <w:r w:rsidRPr="000A6959">
        <w:rPr>
          <w:rFonts w:ascii="Arial" w:eastAsia="Times New Roman" w:hAnsi="Arial" w:cs="Arial"/>
          <w:color w:val="000000"/>
          <w:sz w:val="32"/>
          <w:szCs w:val="32"/>
        </w:rPr>
        <w:t xml:space="preserve"> ceiling tube supports.</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(c) </w:t>
      </w:r>
      <w:r w:rsidRPr="000A6959">
        <w:rPr>
          <w:rFonts w:ascii="Arial" w:eastAsia="Times New Roman" w:hAnsi="Arial" w:cs="Arial"/>
          <w:color w:val="000000"/>
          <w:sz w:val="32"/>
          <w:szCs w:val="32"/>
          <w:u w:val="single"/>
        </w:rPr>
        <w:t>Components and controls in the X-ray circuits</w:t>
      </w:r>
      <w:r w:rsidRPr="000A6959">
        <w:rPr>
          <w:rFonts w:ascii="Arial" w:eastAsia="Times New Roman" w:hAnsi="Arial" w:cs="Arial"/>
          <w:color w:val="000000"/>
          <w:sz w:val="32"/>
          <w:szCs w:val="32"/>
        </w:rPr>
        <w:t>:</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proofErr w:type="gramStart"/>
      <w:r w:rsidRPr="000A6959">
        <w:rPr>
          <w:rFonts w:ascii="Arial" w:eastAsia="Times New Roman" w:hAnsi="Arial" w:cs="Arial"/>
          <w:color w:val="000000"/>
          <w:sz w:val="32"/>
          <w:szCs w:val="32"/>
        </w:rPr>
        <w:t xml:space="preserve">The high-tension transformer, the rectification of high </w:t>
      </w:r>
      <w:proofErr w:type="spellStart"/>
      <w:r w:rsidRPr="000A6959">
        <w:rPr>
          <w:rFonts w:ascii="Arial" w:eastAsia="Times New Roman" w:hAnsi="Arial" w:cs="Arial"/>
          <w:color w:val="000000"/>
          <w:sz w:val="32"/>
          <w:szCs w:val="32"/>
        </w:rPr>
        <w:t>tension.The</w:t>
      </w:r>
      <w:proofErr w:type="spellEnd"/>
      <w:r w:rsidRPr="000A6959">
        <w:rPr>
          <w:rFonts w:ascii="Arial" w:eastAsia="Times New Roman" w:hAnsi="Arial" w:cs="Arial"/>
          <w:color w:val="000000"/>
          <w:sz w:val="32"/>
          <w:szCs w:val="32"/>
        </w:rPr>
        <w:t xml:space="preserve"> control of </w:t>
      </w:r>
      <w:proofErr w:type="spellStart"/>
      <w:r w:rsidRPr="000A6959">
        <w:rPr>
          <w:rFonts w:ascii="Arial" w:eastAsia="Times New Roman" w:hAnsi="Arial" w:cs="Arial"/>
          <w:color w:val="000000"/>
          <w:sz w:val="32"/>
          <w:szCs w:val="32"/>
        </w:rPr>
        <w:t>kilovoltage</w:t>
      </w:r>
      <w:proofErr w:type="spellEnd"/>
      <w:r w:rsidRPr="000A6959">
        <w:rPr>
          <w:rFonts w:ascii="Arial" w:eastAsia="Times New Roman" w:hAnsi="Arial" w:cs="Arial"/>
          <w:color w:val="000000"/>
          <w:sz w:val="32"/>
          <w:szCs w:val="32"/>
        </w:rPr>
        <w:t xml:space="preserve">, </w:t>
      </w:r>
      <w:proofErr w:type="spellStart"/>
      <w:r w:rsidRPr="000A6959">
        <w:rPr>
          <w:rFonts w:ascii="Arial" w:eastAsia="Times New Roman" w:hAnsi="Arial" w:cs="Arial"/>
          <w:color w:val="000000"/>
          <w:sz w:val="32"/>
          <w:szCs w:val="32"/>
        </w:rPr>
        <w:t>kilovoltage</w:t>
      </w:r>
      <w:proofErr w:type="spellEnd"/>
      <w:r w:rsidRPr="000A6959">
        <w:rPr>
          <w:rFonts w:ascii="Arial" w:eastAsia="Times New Roman" w:hAnsi="Arial" w:cs="Arial"/>
          <w:color w:val="000000"/>
          <w:sz w:val="32"/>
          <w:szCs w:val="32"/>
        </w:rPr>
        <w:t xml:space="preserve"> indication, the circuit and control of the tube </w:t>
      </w:r>
      <w:proofErr w:type="spellStart"/>
      <w:r w:rsidRPr="000A6959">
        <w:rPr>
          <w:rFonts w:ascii="Arial" w:eastAsia="Times New Roman" w:hAnsi="Arial" w:cs="Arial"/>
          <w:color w:val="000000"/>
          <w:sz w:val="32"/>
          <w:szCs w:val="32"/>
        </w:rPr>
        <w:t>current.Exposure</w:t>
      </w:r>
      <w:proofErr w:type="spellEnd"/>
      <w:r w:rsidRPr="000A6959">
        <w:rPr>
          <w:rFonts w:ascii="Arial" w:eastAsia="Times New Roman" w:hAnsi="Arial" w:cs="Arial"/>
          <w:color w:val="000000"/>
          <w:sz w:val="32"/>
          <w:szCs w:val="32"/>
        </w:rPr>
        <w:t xml:space="preserve"> timers- electronic, </w:t>
      </w:r>
      <w:proofErr w:type="spellStart"/>
      <w:r w:rsidRPr="000A6959">
        <w:rPr>
          <w:rFonts w:ascii="Arial" w:eastAsia="Times New Roman" w:hAnsi="Arial" w:cs="Arial"/>
          <w:color w:val="000000"/>
          <w:sz w:val="32"/>
          <w:szCs w:val="32"/>
        </w:rPr>
        <w:t>automatic.Main</w:t>
      </w:r>
      <w:proofErr w:type="spellEnd"/>
      <w:r w:rsidRPr="000A6959">
        <w:rPr>
          <w:rFonts w:ascii="Arial" w:eastAsia="Times New Roman" w:hAnsi="Arial" w:cs="Arial"/>
          <w:color w:val="000000"/>
          <w:sz w:val="32"/>
          <w:szCs w:val="32"/>
        </w:rPr>
        <w:t xml:space="preserve"> voltage compensation.</w:t>
      </w:r>
      <w:proofErr w:type="gramEnd"/>
      <w:r w:rsidRPr="000A6959">
        <w:rPr>
          <w:rFonts w:ascii="Arial" w:eastAsia="Times New Roman" w:hAnsi="Arial" w:cs="Arial"/>
          <w:color w:val="000000"/>
          <w:sz w:val="32"/>
          <w:szCs w:val="32"/>
        </w:rPr>
        <w:t xml:space="preserve"> Main supply and the x-ray set.</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(d) </w:t>
      </w:r>
      <w:r w:rsidRPr="000A6959">
        <w:rPr>
          <w:rFonts w:ascii="Arial" w:eastAsia="Times New Roman" w:hAnsi="Arial" w:cs="Arial"/>
          <w:color w:val="000000"/>
          <w:sz w:val="32"/>
          <w:szCs w:val="32"/>
          <w:u w:val="single"/>
        </w:rPr>
        <w:t>The control of scattered radiation</w:t>
      </w:r>
      <w:r w:rsidRPr="000A6959">
        <w:rPr>
          <w:rFonts w:ascii="Arial" w:eastAsia="Times New Roman" w:hAnsi="Arial" w:cs="Arial"/>
          <w:color w:val="000000"/>
          <w:sz w:val="32"/>
          <w:szCs w:val="32"/>
        </w:rPr>
        <w:t>:</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proofErr w:type="gramStart"/>
      <w:r w:rsidRPr="000A6959">
        <w:rPr>
          <w:rFonts w:ascii="Arial" w:eastAsia="Times New Roman" w:hAnsi="Arial" w:cs="Arial"/>
          <w:color w:val="000000"/>
          <w:sz w:val="32"/>
          <w:szCs w:val="32"/>
        </w:rPr>
        <w:t>Significance of scatter.</w:t>
      </w:r>
      <w:proofErr w:type="gramEnd"/>
      <w:r w:rsidRPr="000A6959">
        <w:rPr>
          <w:rFonts w:ascii="Arial" w:eastAsia="Times New Roman" w:hAnsi="Arial" w:cs="Arial"/>
          <w:color w:val="000000"/>
          <w:sz w:val="32"/>
          <w:szCs w:val="32"/>
        </w:rPr>
        <w:t xml:space="preserve"> Beam limiting devices-cones, diaphragm (</w:t>
      </w:r>
      <w:proofErr w:type="spellStart"/>
      <w:r w:rsidRPr="000A6959">
        <w:rPr>
          <w:rFonts w:ascii="Arial" w:eastAsia="Times New Roman" w:hAnsi="Arial" w:cs="Arial"/>
          <w:color w:val="000000"/>
          <w:sz w:val="32"/>
          <w:szCs w:val="32"/>
        </w:rPr>
        <w:t>colli</w:t>
      </w:r>
      <w:proofErr w:type="spellEnd"/>
      <w:r w:rsidRPr="000A6959">
        <w:rPr>
          <w:rFonts w:ascii="Arial" w:eastAsia="Times New Roman" w:hAnsi="Arial" w:cs="Arial"/>
          <w:color w:val="000000"/>
          <w:sz w:val="32"/>
          <w:szCs w:val="32"/>
        </w:rPr>
        <w:t xml:space="preserve">-meters). Beam </w:t>
      </w:r>
      <w:proofErr w:type="spellStart"/>
      <w:r w:rsidRPr="000A6959">
        <w:rPr>
          <w:rFonts w:ascii="Arial" w:eastAsia="Times New Roman" w:hAnsi="Arial" w:cs="Arial"/>
          <w:color w:val="000000"/>
          <w:sz w:val="32"/>
          <w:szCs w:val="32"/>
        </w:rPr>
        <w:t>centring</w:t>
      </w:r>
      <w:proofErr w:type="spellEnd"/>
      <w:r w:rsidRPr="000A6959">
        <w:rPr>
          <w:rFonts w:ascii="Arial" w:eastAsia="Times New Roman" w:hAnsi="Arial" w:cs="Arial"/>
          <w:color w:val="000000"/>
          <w:sz w:val="32"/>
          <w:szCs w:val="32"/>
        </w:rPr>
        <w:t xml:space="preserve"> devices. The secondary radiation grid: its types, components of grid, grid movements. The assessment of grid functions.</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(e) </w:t>
      </w:r>
      <w:r w:rsidRPr="000A6959">
        <w:rPr>
          <w:rFonts w:ascii="Arial" w:eastAsia="Times New Roman" w:hAnsi="Arial" w:cs="Arial"/>
          <w:color w:val="000000"/>
          <w:sz w:val="32"/>
          <w:szCs w:val="32"/>
          <w:u w:val="single"/>
        </w:rPr>
        <w:t>Portable and Mobile X-ray units</w:t>
      </w:r>
      <w:r w:rsidRPr="000A6959">
        <w:rPr>
          <w:rFonts w:ascii="Arial" w:eastAsia="Times New Roman" w:hAnsi="Arial" w:cs="Arial"/>
          <w:color w:val="000000"/>
          <w:sz w:val="32"/>
          <w:szCs w:val="32"/>
        </w:rPr>
        <w:t>:</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 xml:space="preserve">Main </w:t>
      </w:r>
      <w:proofErr w:type="spellStart"/>
      <w:r w:rsidRPr="000A6959">
        <w:rPr>
          <w:rFonts w:ascii="Arial" w:eastAsia="Times New Roman" w:hAnsi="Arial" w:cs="Arial"/>
          <w:color w:val="000000"/>
          <w:sz w:val="32"/>
          <w:szCs w:val="32"/>
        </w:rPr>
        <w:t>requirements.Portable</w:t>
      </w:r>
      <w:proofErr w:type="spellEnd"/>
      <w:r w:rsidRPr="000A6959">
        <w:rPr>
          <w:rFonts w:ascii="Arial" w:eastAsia="Times New Roman" w:hAnsi="Arial" w:cs="Arial"/>
          <w:color w:val="000000"/>
          <w:sz w:val="32"/>
          <w:szCs w:val="32"/>
        </w:rPr>
        <w:t xml:space="preserve"> x-ray machines and x-ray equipment for operation theatre.</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(f) </w:t>
      </w:r>
      <w:r w:rsidRPr="000A6959">
        <w:rPr>
          <w:rFonts w:ascii="Arial" w:eastAsia="Times New Roman" w:hAnsi="Arial" w:cs="Arial"/>
          <w:color w:val="000000"/>
          <w:sz w:val="32"/>
          <w:szCs w:val="32"/>
          <w:u w:val="single"/>
        </w:rPr>
        <w:t>Fluoroscopic Equipment</w:t>
      </w:r>
      <w:r w:rsidRPr="000A6959">
        <w:rPr>
          <w:rFonts w:ascii="Arial" w:eastAsia="Times New Roman" w:hAnsi="Arial" w:cs="Arial"/>
          <w:color w:val="000000"/>
          <w:sz w:val="32"/>
          <w:szCs w:val="32"/>
        </w:rPr>
        <w:t>:</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proofErr w:type="gramStart"/>
      <w:r w:rsidRPr="000A6959">
        <w:rPr>
          <w:rFonts w:ascii="Arial" w:eastAsia="Times New Roman" w:hAnsi="Arial" w:cs="Arial"/>
          <w:color w:val="000000"/>
          <w:sz w:val="32"/>
          <w:szCs w:val="32"/>
        </w:rPr>
        <w:t>Structure of a fluorescent screen, the fluoroscopic image.</w:t>
      </w:r>
      <w:proofErr w:type="gramEnd"/>
      <w:r w:rsidRPr="000A6959">
        <w:rPr>
          <w:rFonts w:ascii="Arial" w:eastAsia="Times New Roman" w:hAnsi="Arial" w:cs="Arial"/>
          <w:color w:val="000000"/>
          <w:sz w:val="32"/>
          <w:szCs w:val="32"/>
        </w:rPr>
        <w:t xml:space="preserve"> The fluoroscopic table spot film devices and </w:t>
      </w:r>
      <w:proofErr w:type="spellStart"/>
      <w:r w:rsidRPr="000A6959">
        <w:rPr>
          <w:rFonts w:ascii="Arial" w:eastAsia="Times New Roman" w:hAnsi="Arial" w:cs="Arial"/>
          <w:color w:val="000000"/>
          <w:sz w:val="32"/>
          <w:szCs w:val="32"/>
        </w:rPr>
        <w:t>explorators</w:t>
      </w:r>
      <w:proofErr w:type="spellEnd"/>
      <w:r w:rsidRPr="000A6959">
        <w:rPr>
          <w:rFonts w:ascii="Arial" w:eastAsia="Times New Roman" w:hAnsi="Arial" w:cs="Arial"/>
          <w:color w:val="000000"/>
          <w:sz w:val="32"/>
          <w:szCs w:val="32"/>
        </w:rPr>
        <w:t>, protective measures and physiology of vision.</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(g) </w:t>
      </w:r>
      <w:r w:rsidRPr="000A6959">
        <w:rPr>
          <w:rFonts w:ascii="Arial" w:eastAsia="Times New Roman" w:hAnsi="Arial" w:cs="Arial"/>
          <w:color w:val="000000"/>
          <w:sz w:val="32"/>
          <w:szCs w:val="32"/>
          <w:u w:val="single"/>
        </w:rPr>
        <w:t>Image intensifiers</w:t>
      </w:r>
      <w:r w:rsidRPr="000A6959">
        <w:rPr>
          <w:rFonts w:ascii="Arial" w:eastAsia="Times New Roman" w:hAnsi="Arial" w:cs="Arial"/>
          <w:color w:val="000000"/>
          <w:sz w:val="32"/>
          <w:szCs w:val="32"/>
        </w:rPr>
        <w:t>:</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proofErr w:type="gramStart"/>
      <w:r w:rsidRPr="000A6959">
        <w:rPr>
          <w:rFonts w:ascii="Arial" w:eastAsia="Times New Roman" w:hAnsi="Arial" w:cs="Arial"/>
          <w:color w:val="000000"/>
          <w:sz w:val="32"/>
          <w:szCs w:val="32"/>
        </w:rPr>
        <w:t xml:space="preserve">Image intensifier tube, its application, the television process and television </w:t>
      </w:r>
      <w:proofErr w:type="spellStart"/>
      <w:r w:rsidRPr="000A6959">
        <w:rPr>
          <w:rFonts w:ascii="Arial" w:eastAsia="Times New Roman" w:hAnsi="Arial" w:cs="Arial"/>
          <w:color w:val="000000"/>
          <w:sz w:val="32"/>
          <w:szCs w:val="32"/>
        </w:rPr>
        <w:t>tube.Recording</w:t>
      </w:r>
      <w:proofErr w:type="spellEnd"/>
      <w:r w:rsidRPr="000A6959">
        <w:rPr>
          <w:rFonts w:ascii="Arial" w:eastAsia="Times New Roman" w:hAnsi="Arial" w:cs="Arial"/>
          <w:color w:val="000000"/>
          <w:sz w:val="32"/>
          <w:szCs w:val="32"/>
        </w:rPr>
        <w:t xml:space="preserve"> of the intensified image.</w:t>
      </w:r>
      <w:proofErr w:type="gramEnd"/>
      <w:r w:rsidRPr="000A6959">
        <w:rPr>
          <w:rFonts w:ascii="Arial" w:eastAsia="Times New Roman" w:hAnsi="Arial" w:cs="Arial"/>
          <w:color w:val="000000"/>
          <w:sz w:val="32"/>
          <w:szCs w:val="32"/>
        </w:rPr>
        <w:t xml:space="preserve"> T.V. monitor, video tape recordings, cine radiographic cameras.</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lastRenderedPageBreak/>
        <w:t>(h) </w:t>
      </w:r>
      <w:r w:rsidRPr="000A6959">
        <w:rPr>
          <w:rFonts w:ascii="Arial" w:eastAsia="Times New Roman" w:hAnsi="Arial" w:cs="Arial"/>
          <w:color w:val="000000"/>
          <w:sz w:val="32"/>
          <w:szCs w:val="32"/>
          <w:u w:val="single"/>
        </w:rPr>
        <w:t>Topographic Equipment</w:t>
      </w:r>
      <w:r w:rsidRPr="000A6959">
        <w:rPr>
          <w:rFonts w:ascii="Arial" w:eastAsia="Times New Roman" w:hAnsi="Arial" w:cs="Arial"/>
          <w:color w:val="000000"/>
          <w:sz w:val="32"/>
          <w:szCs w:val="32"/>
        </w:rPr>
        <w:t>:</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 xml:space="preserve">Principle of </w:t>
      </w:r>
      <w:proofErr w:type="spellStart"/>
      <w:r w:rsidRPr="000A6959">
        <w:rPr>
          <w:rFonts w:ascii="Arial" w:eastAsia="Times New Roman" w:hAnsi="Arial" w:cs="Arial"/>
          <w:color w:val="000000"/>
          <w:sz w:val="32"/>
          <w:szCs w:val="32"/>
        </w:rPr>
        <w:t>topography.Various</w:t>
      </w:r>
      <w:proofErr w:type="spellEnd"/>
      <w:r w:rsidRPr="000A6959">
        <w:rPr>
          <w:rFonts w:ascii="Arial" w:eastAsia="Times New Roman" w:hAnsi="Arial" w:cs="Arial"/>
          <w:color w:val="000000"/>
          <w:sz w:val="32"/>
          <w:szCs w:val="32"/>
        </w:rPr>
        <w:t xml:space="preserve"> types of topographic movements, multi-section </w:t>
      </w:r>
      <w:proofErr w:type="spellStart"/>
      <w:r w:rsidRPr="000A6959">
        <w:rPr>
          <w:rFonts w:ascii="Arial" w:eastAsia="Times New Roman" w:hAnsi="Arial" w:cs="Arial"/>
          <w:color w:val="000000"/>
          <w:sz w:val="32"/>
          <w:szCs w:val="32"/>
        </w:rPr>
        <w:t>radiography.Transverse</w:t>
      </w:r>
      <w:proofErr w:type="spellEnd"/>
      <w:r w:rsidRPr="000A6959">
        <w:rPr>
          <w:rFonts w:ascii="Arial" w:eastAsia="Times New Roman" w:hAnsi="Arial" w:cs="Arial"/>
          <w:color w:val="000000"/>
          <w:sz w:val="32"/>
          <w:szCs w:val="32"/>
        </w:rPr>
        <w:t xml:space="preserve"> axial </w:t>
      </w:r>
      <w:proofErr w:type="spellStart"/>
      <w:r w:rsidRPr="000A6959">
        <w:rPr>
          <w:rFonts w:ascii="Arial" w:eastAsia="Times New Roman" w:hAnsi="Arial" w:cs="Arial"/>
          <w:color w:val="000000"/>
          <w:sz w:val="32"/>
          <w:szCs w:val="32"/>
        </w:rPr>
        <w:t>topography.Equipment</w:t>
      </w:r>
      <w:proofErr w:type="spellEnd"/>
      <w:r w:rsidRPr="000A6959">
        <w:rPr>
          <w:rFonts w:ascii="Arial" w:eastAsia="Times New Roman" w:hAnsi="Arial" w:cs="Arial"/>
          <w:color w:val="000000"/>
          <w:sz w:val="32"/>
          <w:szCs w:val="32"/>
        </w:rPr>
        <w:t xml:space="preserve"> for topography.</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(i) </w:t>
      </w:r>
      <w:r w:rsidRPr="000A6959">
        <w:rPr>
          <w:rFonts w:ascii="Arial" w:eastAsia="Times New Roman" w:hAnsi="Arial" w:cs="Arial"/>
          <w:color w:val="000000"/>
          <w:sz w:val="32"/>
          <w:szCs w:val="32"/>
          <w:u w:val="single"/>
        </w:rPr>
        <w:t>Equipment for rapid serial Radiography</w:t>
      </w:r>
      <w:r w:rsidRPr="000A6959">
        <w:rPr>
          <w:rFonts w:ascii="Arial" w:eastAsia="Times New Roman" w:hAnsi="Arial" w:cs="Arial"/>
          <w:color w:val="000000"/>
          <w:sz w:val="32"/>
          <w:szCs w:val="32"/>
        </w:rPr>
        <w:t>:</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 xml:space="preserve">The AOT changer, the roll film, cut film changer. </w:t>
      </w:r>
      <w:proofErr w:type="gramStart"/>
      <w:r w:rsidRPr="000A6959">
        <w:rPr>
          <w:rFonts w:ascii="Arial" w:eastAsia="Times New Roman" w:hAnsi="Arial" w:cs="Arial"/>
          <w:color w:val="000000"/>
          <w:sz w:val="32"/>
          <w:szCs w:val="32"/>
        </w:rPr>
        <w:t>Rapid cassette changer.</w:t>
      </w:r>
      <w:proofErr w:type="gramEnd"/>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(j) </w:t>
      </w:r>
      <w:r w:rsidRPr="000A6959">
        <w:rPr>
          <w:rFonts w:ascii="Arial" w:eastAsia="Times New Roman" w:hAnsi="Arial" w:cs="Arial"/>
          <w:color w:val="000000"/>
          <w:sz w:val="32"/>
          <w:szCs w:val="32"/>
          <w:u w:val="single"/>
        </w:rPr>
        <w:t>Equipment for cranial and dental Radiography</w:t>
      </w:r>
      <w:r w:rsidRPr="000A6959">
        <w:rPr>
          <w:rFonts w:ascii="Arial" w:eastAsia="Times New Roman" w:hAnsi="Arial" w:cs="Arial"/>
          <w:color w:val="000000"/>
          <w:sz w:val="32"/>
          <w:szCs w:val="32"/>
        </w:rPr>
        <w:t>:</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The skull table, general dental x-ray equipment, specialized dental x-ray equipment.</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(k) </w:t>
      </w:r>
      <w:r w:rsidRPr="000A6959">
        <w:rPr>
          <w:rFonts w:ascii="Arial" w:eastAsia="Times New Roman" w:hAnsi="Arial" w:cs="Arial"/>
          <w:color w:val="000000"/>
          <w:sz w:val="32"/>
          <w:szCs w:val="32"/>
          <w:u w:val="single"/>
        </w:rPr>
        <w:t>Care, maintenance and tests of x-ray equipment</w:t>
      </w:r>
      <w:r w:rsidRPr="000A6959">
        <w:rPr>
          <w:rFonts w:ascii="Arial" w:eastAsia="Times New Roman" w:hAnsi="Arial" w:cs="Arial"/>
          <w:color w:val="000000"/>
          <w:sz w:val="32"/>
          <w:szCs w:val="32"/>
        </w:rPr>
        <w:t>:</w:t>
      </w: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General care like cleanliness, practical precautions pertaining to Brakes and locks, cables, meters and controls, tube stands and tracks as well as accessory equipment.</w:t>
      </w:r>
    </w:p>
    <w:p w:rsidR="002D6F5C" w:rsidRDefault="002D6F5C"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9948E3" w:rsidRDefault="009948E3"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2213D6" w:rsidRDefault="002213D6"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r w:rsidRPr="000A6959">
        <w:rPr>
          <w:rFonts w:ascii="Arial" w:eastAsia="Times New Roman" w:hAnsi="Arial" w:cs="Arial"/>
          <w:b/>
          <w:bCs/>
          <w:color w:val="000000"/>
          <w:sz w:val="32"/>
          <w:szCs w:val="32"/>
          <w:u w:val="single"/>
        </w:rPr>
        <w:t>PAPER II</w:t>
      </w:r>
    </w:p>
    <w:p w:rsidR="002213D6" w:rsidRPr="000A6959" w:rsidRDefault="002213D6"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r>
        <w:rPr>
          <w:rFonts w:ascii="Arial" w:eastAsia="Times New Roman" w:hAnsi="Arial" w:cs="Arial"/>
          <w:b/>
          <w:bCs/>
          <w:color w:val="000000"/>
          <w:sz w:val="32"/>
          <w:szCs w:val="32"/>
          <w:u w:val="single"/>
        </w:rPr>
        <w:t>XR-202</w:t>
      </w:r>
    </w:p>
    <w:p w:rsidR="002213D6" w:rsidRPr="000A6959" w:rsidRDefault="002213D6"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r w:rsidRPr="000A6959">
        <w:rPr>
          <w:rFonts w:ascii="Arial" w:eastAsia="Times New Roman" w:hAnsi="Arial" w:cs="Arial"/>
          <w:b/>
          <w:bCs/>
          <w:color w:val="000000"/>
          <w:sz w:val="32"/>
          <w:szCs w:val="32"/>
          <w:u w:val="single"/>
        </w:rPr>
        <w:t>RADIATION PHYSICS INCLUDING RADIATION PROTECTION</w:t>
      </w:r>
    </w:p>
    <w:p w:rsidR="004C7197"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Atomic structure as applied to generation of x-rays and radioactivity spectrum of diagnostic imaging and therapy x-rays.</w:t>
      </w:r>
    </w:p>
    <w:p w:rsidR="004C7197" w:rsidRDefault="004C7197" w:rsidP="002213D6">
      <w:pPr>
        <w:spacing w:before="100" w:beforeAutospacing="1" w:after="100" w:afterAutospacing="1" w:line="240" w:lineRule="auto"/>
        <w:contextualSpacing/>
        <w:rPr>
          <w:rFonts w:ascii="Arial" w:eastAsia="Times New Roman" w:hAnsi="Arial" w:cs="Arial"/>
          <w:color w:val="000000"/>
          <w:sz w:val="32"/>
          <w:szCs w:val="32"/>
        </w:rPr>
      </w:pPr>
    </w:p>
    <w:p w:rsidR="004C7197"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 xml:space="preserve"> Effects of variation of tube voltage, current, filtration, HT waveform and target material on x-ray </w:t>
      </w:r>
      <w:proofErr w:type="spellStart"/>
      <w:r w:rsidRPr="000A6959">
        <w:rPr>
          <w:rFonts w:ascii="Arial" w:eastAsia="Times New Roman" w:hAnsi="Arial" w:cs="Arial"/>
          <w:color w:val="000000"/>
          <w:sz w:val="32"/>
          <w:szCs w:val="32"/>
        </w:rPr>
        <w:t>production.Laws</w:t>
      </w:r>
      <w:proofErr w:type="spellEnd"/>
      <w:r w:rsidRPr="000A6959">
        <w:rPr>
          <w:rFonts w:ascii="Arial" w:eastAsia="Times New Roman" w:hAnsi="Arial" w:cs="Arial"/>
          <w:color w:val="000000"/>
          <w:sz w:val="32"/>
          <w:szCs w:val="32"/>
        </w:rPr>
        <w:t xml:space="preserve"> of radioactivity and decay schemes of different alpha, beta, gamma ray, negatron and position emitters as used in medicine especially in radiotherapy.</w:t>
      </w:r>
    </w:p>
    <w:p w:rsidR="004C7197" w:rsidRDefault="004C7197" w:rsidP="002213D6">
      <w:pPr>
        <w:spacing w:before="100" w:beforeAutospacing="1" w:after="100" w:afterAutospacing="1" w:line="240" w:lineRule="auto"/>
        <w:contextualSpacing/>
        <w:rPr>
          <w:rFonts w:ascii="Arial" w:eastAsia="Times New Roman" w:hAnsi="Arial" w:cs="Arial"/>
          <w:color w:val="000000"/>
          <w:sz w:val="32"/>
          <w:szCs w:val="32"/>
        </w:rPr>
      </w:pPr>
    </w:p>
    <w:p w:rsidR="004C7197"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 xml:space="preserve"> Artificial radionuclide generators employed in medicine in general and radiotherapy sources in particular. </w:t>
      </w:r>
      <w:proofErr w:type="gramStart"/>
      <w:r w:rsidRPr="000A6959">
        <w:rPr>
          <w:rFonts w:ascii="Arial" w:eastAsia="Times New Roman" w:hAnsi="Arial" w:cs="Arial"/>
          <w:color w:val="000000"/>
          <w:sz w:val="32"/>
          <w:szCs w:val="32"/>
        </w:rPr>
        <w:t>Interaction of radiation with matter attenuation absorption and scattering phenomena.</w:t>
      </w:r>
      <w:proofErr w:type="gramEnd"/>
      <w:r w:rsidRPr="000A6959">
        <w:rPr>
          <w:rFonts w:ascii="Arial" w:eastAsia="Times New Roman" w:hAnsi="Arial" w:cs="Arial"/>
          <w:color w:val="000000"/>
          <w:sz w:val="32"/>
          <w:szCs w:val="32"/>
        </w:rPr>
        <w:t xml:space="preserve"> </w:t>
      </w:r>
    </w:p>
    <w:p w:rsidR="004C7197" w:rsidRDefault="004C7197" w:rsidP="002213D6">
      <w:pPr>
        <w:spacing w:before="100" w:beforeAutospacing="1" w:after="100" w:afterAutospacing="1" w:line="240" w:lineRule="auto"/>
        <w:contextualSpacing/>
        <w:rPr>
          <w:rFonts w:ascii="Arial" w:eastAsia="Times New Roman" w:hAnsi="Arial" w:cs="Arial"/>
          <w:color w:val="000000"/>
          <w:sz w:val="32"/>
          <w:szCs w:val="32"/>
        </w:rPr>
      </w:pPr>
    </w:p>
    <w:p w:rsidR="004C7197"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 xml:space="preserve">Photoelectric absorption, Compton scattering, pair production and annihilation process, </w:t>
      </w:r>
      <w:proofErr w:type="spellStart"/>
      <w:r w:rsidRPr="000A6959">
        <w:rPr>
          <w:rFonts w:ascii="Arial" w:eastAsia="Times New Roman" w:hAnsi="Arial" w:cs="Arial"/>
          <w:color w:val="000000"/>
          <w:sz w:val="32"/>
          <w:szCs w:val="32"/>
        </w:rPr>
        <w:t>ionisation</w:t>
      </w:r>
      <w:proofErr w:type="spellEnd"/>
      <w:r w:rsidRPr="000A6959">
        <w:rPr>
          <w:rFonts w:ascii="Arial" w:eastAsia="Times New Roman" w:hAnsi="Arial" w:cs="Arial"/>
          <w:color w:val="000000"/>
          <w:sz w:val="32"/>
          <w:szCs w:val="32"/>
        </w:rPr>
        <w:t>, effects of geometry of thickness of the absorber.</w:t>
      </w:r>
    </w:p>
    <w:p w:rsidR="004C7197" w:rsidRDefault="004C7197" w:rsidP="002213D6">
      <w:pPr>
        <w:spacing w:before="100" w:beforeAutospacing="1" w:after="100" w:afterAutospacing="1" w:line="240" w:lineRule="auto"/>
        <w:contextualSpacing/>
        <w:rPr>
          <w:rFonts w:ascii="Arial" w:eastAsia="Times New Roman" w:hAnsi="Arial" w:cs="Arial"/>
          <w:color w:val="000000"/>
          <w:sz w:val="32"/>
          <w:szCs w:val="32"/>
        </w:rPr>
      </w:pPr>
    </w:p>
    <w:p w:rsidR="004C7197"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 xml:space="preserve"> </w:t>
      </w:r>
      <w:proofErr w:type="gramStart"/>
      <w:r w:rsidRPr="000A6959">
        <w:rPr>
          <w:rFonts w:ascii="Arial" w:eastAsia="Times New Roman" w:hAnsi="Arial" w:cs="Arial"/>
          <w:color w:val="000000"/>
          <w:sz w:val="32"/>
          <w:szCs w:val="32"/>
        </w:rPr>
        <w:t xml:space="preserve">Dependence on the nature and atomic number of the absorber and on radiation </w:t>
      </w:r>
      <w:proofErr w:type="spellStart"/>
      <w:r w:rsidRPr="000A6959">
        <w:rPr>
          <w:rFonts w:ascii="Arial" w:eastAsia="Times New Roman" w:hAnsi="Arial" w:cs="Arial"/>
          <w:color w:val="000000"/>
          <w:sz w:val="32"/>
          <w:szCs w:val="32"/>
        </w:rPr>
        <w:t>quality.Transmission</w:t>
      </w:r>
      <w:proofErr w:type="spellEnd"/>
      <w:r w:rsidRPr="000A6959">
        <w:rPr>
          <w:rFonts w:ascii="Arial" w:eastAsia="Times New Roman" w:hAnsi="Arial" w:cs="Arial"/>
          <w:color w:val="000000"/>
          <w:sz w:val="32"/>
          <w:szCs w:val="32"/>
        </w:rPr>
        <w:t xml:space="preserve"> of x-ray through body tissues.</w:t>
      </w:r>
      <w:proofErr w:type="gramEnd"/>
    </w:p>
    <w:p w:rsidR="004C7197" w:rsidRDefault="004C7197" w:rsidP="002213D6">
      <w:pPr>
        <w:spacing w:before="100" w:beforeAutospacing="1" w:after="100" w:afterAutospacing="1" w:line="240" w:lineRule="auto"/>
        <w:contextualSpacing/>
        <w:rPr>
          <w:rFonts w:ascii="Arial" w:eastAsia="Times New Roman" w:hAnsi="Arial" w:cs="Arial"/>
          <w:color w:val="000000"/>
          <w:sz w:val="32"/>
          <w:szCs w:val="32"/>
        </w:rPr>
      </w:pPr>
    </w:p>
    <w:p w:rsidR="004C7197" w:rsidRDefault="002213D6" w:rsidP="002213D6">
      <w:pPr>
        <w:spacing w:before="100" w:beforeAutospacing="1" w:after="100" w:afterAutospacing="1" w:line="240" w:lineRule="auto"/>
        <w:contextualSpacing/>
        <w:rPr>
          <w:rFonts w:ascii="Arial" w:eastAsia="Times New Roman" w:hAnsi="Arial" w:cs="Arial"/>
          <w:color w:val="000000"/>
          <w:sz w:val="32"/>
          <w:szCs w:val="32"/>
        </w:rPr>
      </w:pPr>
      <w:proofErr w:type="gramStart"/>
      <w:r w:rsidRPr="000A6959">
        <w:rPr>
          <w:rFonts w:ascii="Arial" w:eastAsia="Times New Roman" w:hAnsi="Arial" w:cs="Arial"/>
          <w:color w:val="000000"/>
          <w:sz w:val="32"/>
          <w:szCs w:val="32"/>
        </w:rPr>
        <w:t>Linear energy transfer.</w:t>
      </w:r>
      <w:proofErr w:type="gramEnd"/>
      <w:r w:rsidRPr="000A6959">
        <w:rPr>
          <w:rFonts w:ascii="Arial" w:eastAsia="Times New Roman" w:hAnsi="Arial" w:cs="Arial"/>
          <w:color w:val="000000"/>
          <w:sz w:val="32"/>
          <w:szCs w:val="32"/>
        </w:rPr>
        <w:t xml:space="preserve"> Range of secondary electrons and electron build up. Relative amounts of scatter from homogeneous and heterogeneous beam during the passage through a patient. </w:t>
      </w:r>
    </w:p>
    <w:p w:rsidR="004C7197" w:rsidRDefault="004C7197" w:rsidP="002213D6">
      <w:pPr>
        <w:spacing w:before="100" w:beforeAutospacing="1" w:after="100" w:afterAutospacing="1" w:line="240" w:lineRule="auto"/>
        <w:contextualSpacing/>
        <w:rPr>
          <w:rFonts w:ascii="Arial" w:eastAsia="Times New Roman" w:hAnsi="Arial" w:cs="Arial"/>
          <w:color w:val="000000"/>
          <w:sz w:val="32"/>
          <w:szCs w:val="32"/>
        </w:rPr>
      </w:pPr>
    </w:p>
    <w:p w:rsidR="004C7197"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Physical requirements of beam defining devices e.g. cones, diaphragm, collimators etc.</w:t>
      </w:r>
    </w:p>
    <w:p w:rsidR="004C7197" w:rsidRDefault="004C7197" w:rsidP="002213D6">
      <w:pPr>
        <w:spacing w:before="100" w:beforeAutospacing="1" w:after="100" w:afterAutospacing="1" w:line="240" w:lineRule="auto"/>
        <w:contextualSpacing/>
        <w:rPr>
          <w:rFonts w:ascii="Arial" w:eastAsia="Times New Roman" w:hAnsi="Arial" w:cs="Arial"/>
          <w:color w:val="000000"/>
          <w:sz w:val="32"/>
          <w:szCs w:val="32"/>
        </w:rPr>
      </w:pPr>
    </w:p>
    <w:p w:rsidR="004C7197"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 xml:space="preserve"> Units of radiation measurement specification of quality and half-valve thickness (HVT) and its measurements, filters and </w:t>
      </w:r>
      <w:proofErr w:type="spellStart"/>
      <w:r w:rsidRPr="000A6959">
        <w:rPr>
          <w:rFonts w:ascii="Arial" w:eastAsia="Times New Roman" w:hAnsi="Arial" w:cs="Arial"/>
          <w:color w:val="000000"/>
          <w:sz w:val="32"/>
          <w:szCs w:val="32"/>
        </w:rPr>
        <w:lastRenderedPageBreak/>
        <w:t>filtration.Measurements</w:t>
      </w:r>
      <w:proofErr w:type="spellEnd"/>
      <w:r w:rsidRPr="000A6959">
        <w:rPr>
          <w:rFonts w:ascii="Arial" w:eastAsia="Times New Roman" w:hAnsi="Arial" w:cs="Arial"/>
          <w:color w:val="000000"/>
          <w:sz w:val="32"/>
          <w:szCs w:val="32"/>
        </w:rPr>
        <w:t xml:space="preserve"> of radiation and </w:t>
      </w:r>
      <w:proofErr w:type="spellStart"/>
      <w:r w:rsidRPr="000A6959">
        <w:rPr>
          <w:rFonts w:ascii="Arial" w:eastAsia="Times New Roman" w:hAnsi="Arial" w:cs="Arial"/>
          <w:color w:val="000000"/>
          <w:sz w:val="32"/>
          <w:szCs w:val="32"/>
        </w:rPr>
        <w:t>dosimetric</w:t>
      </w:r>
      <w:proofErr w:type="spellEnd"/>
      <w:r w:rsidRPr="000A6959">
        <w:rPr>
          <w:rFonts w:ascii="Arial" w:eastAsia="Times New Roman" w:hAnsi="Arial" w:cs="Arial"/>
          <w:color w:val="000000"/>
          <w:sz w:val="32"/>
          <w:szCs w:val="32"/>
        </w:rPr>
        <w:t xml:space="preserve"> </w:t>
      </w:r>
      <w:proofErr w:type="spellStart"/>
      <w:r w:rsidRPr="000A6959">
        <w:rPr>
          <w:rFonts w:ascii="Arial" w:eastAsia="Times New Roman" w:hAnsi="Arial" w:cs="Arial"/>
          <w:color w:val="000000"/>
          <w:sz w:val="32"/>
          <w:szCs w:val="32"/>
        </w:rPr>
        <w:t>procedures.Radiation</w:t>
      </w:r>
      <w:proofErr w:type="spellEnd"/>
      <w:r w:rsidRPr="000A6959">
        <w:rPr>
          <w:rFonts w:ascii="Arial" w:eastAsia="Times New Roman" w:hAnsi="Arial" w:cs="Arial"/>
          <w:color w:val="000000"/>
          <w:sz w:val="32"/>
          <w:szCs w:val="32"/>
        </w:rPr>
        <w:t xml:space="preserve"> detectors and their principles of working. </w:t>
      </w:r>
    </w:p>
    <w:p w:rsidR="004C7197" w:rsidRDefault="004C7197" w:rsidP="002213D6">
      <w:pPr>
        <w:spacing w:before="100" w:beforeAutospacing="1" w:after="100" w:afterAutospacing="1" w:line="240" w:lineRule="auto"/>
        <w:contextualSpacing/>
        <w:rPr>
          <w:rFonts w:ascii="Arial" w:eastAsia="Times New Roman" w:hAnsi="Arial" w:cs="Arial"/>
          <w:color w:val="000000"/>
          <w:sz w:val="32"/>
          <w:szCs w:val="32"/>
        </w:rPr>
      </w:pPr>
    </w:p>
    <w:p w:rsidR="004C7197"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 xml:space="preserve">Definitions of Bragg-peak, percentage depth dose, and peak scatter factor, tissue air-ratio, tissue maximum ratios scatter air ratio, </w:t>
      </w:r>
      <w:proofErr w:type="spellStart"/>
      <w:r w:rsidRPr="000A6959">
        <w:rPr>
          <w:rFonts w:ascii="Arial" w:eastAsia="Times New Roman" w:hAnsi="Arial" w:cs="Arial"/>
          <w:color w:val="000000"/>
          <w:sz w:val="32"/>
          <w:szCs w:val="32"/>
        </w:rPr>
        <w:t>isodose</w:t>
      </w:r>
      <w:proofErr w:type="spellEnd"/>
      <w:r w:rsidRPr="000A6959">
        <w:rPr>
          <w:rFonts w:ascii="Arial" w:eastAsia="Times New Roman" w:hAnsi="Arial" w:cs="Arial"/>
          <w:color w:val="000000"/>
          <w:sz w:val="32"/>
          <w:szCs w:val="32"/>
        </w:rPr>
        <w:t xml:space="preserve"> curves and radiation penumbra of different beams. </w:t>
      </w:r>
    </w:p>
    <w:p w:rsidR="004C7197" w:rsidRDefault="004C7197" w:rsidP="002213D6">
      <w:pPr>
        <w:spacing w:before="100" w:beforeAutospacing="1" w:after="100" w:afterAutospacing="1" w:line="240" w:lineRule="auto"/>
        <w:contextualSpacing/>
        <w:rPr>
          <w:rFonts w:ascii="Arial" w:eastAsia="Times New Roman" w:hAnsi="Arial" w:cs="Arial"/>
          <w:color w:val="000000"/>
          <w:sz w:val="32"/>
          <w:szCs w:val="32"/>
        </w:rPr>
      </w:pPr>
    </w:p>
    <w:p w:rsidR="004C7197"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 xml:space="preserve">Wedge filters, scattering foils. Physics properties of phantoms, phantom materials, </w:t>
      </w:r>
      <w:proofErr w:type="gramStart"/>
      <w:r w:rsidRPr="000A6959">
        <w:rPr>
          <w:rFonts w:ascii="Arial" w:eastAsia="Times New Roman" w:hAnsi="Arial" w:cs="Arial"/>
          <w:color w:val="000000"/>
          <w:sz w:val="32"/>
          <w:szCs w:val="32"/>
        </w:rPr>
        <w:t>bonus</w:t>
      </w:r>
      <w:proofErr w:type="gramEnd"/>
      <w:r w:rsidRPr="000A6959">
        <w:rPr>
          <w:rFonts w:ascii="Arial" w:eastAsia="Times New Roman" w:hAnsi="Arial" w:cs="Arial"/>
          <w:color w:val="000000"/>
          <w:sz w:val="32"/>
          <w:szCs w:val="32"/>
        </w:rPr>
        <w:t xml:space="preserve"> and bolus substitutes. </w:t>
      </w:r>
    </w:p>
    <w:p w:rsidR="004C7197" w:rsidRDefault="004C7197" w:rsidP="002213D6">
      <w:pPr>
        <w:spacing w:before="100" w:beforeAutospacing="1" w:after="100" w:afterAutospacing="1" w:line="240" w:lineRule="auto"/>
        <w:contextualSpacing/>
        <w:rPr>
          <w:rFonts w:ascii="Arial" w:eastAsia="Times New Roman" w:hAnsi="Arial" w:cs="Arial"/>
          <w:color w:val="000000"/>
          <w:sz w:val="32"/>
          <w:szCs w:val="32"/>
        </w:rPr>
      </w:pPr>
    </w:p>
    <w:p w:rsidR="002213D6"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Factors used for treatment dose calculation method. Physical aspects of electron and neutron beam therapy.</w:t>
      </w:r>
    </w:p>
    <w:p w:rsidR="009948E3" w:rsidRDefault="009948E3" w:rsidP="002213D6">
      <w:pPr>
        <w:spacing w:before="100" w:beforeAutospacing="1" w:after="100" w:afterAutospacing="1" w:line="240" w:lineRule="auto"/>
        <w:contextualSpacing/>
        <w:rPr>
          <w:rFonts w:ascii="Arial" w:eastAsia="Times New Roman" w:hAnsi="Arial" w:cs="Arial"/>
          <w:color w:val="000000"/>
          <w:sz w:val="32"/>
          <w:szCs w:val="32"/>
        </w:rPr>
      </w:pPr>
    </w:p>
    <w:p w:rsidR="009948E3" w:rsidRPr="000A6959" w:rsidRDefault="009948E3" w:rsidP="002213D6">
      <w:pPr>
        <w:spacing w:before="100" w:beforeAutospacing="1" w:after="100" w:afterAutospacing="1" w:line="240" w:lineRule="auto"/>
        <w:contextualSpacing/>
        <w:rPr>
          <w:rFonts w:ascii="Arial" w:eastAsia="Times New Roman" w:hAnsi="Arial" w:cs="Arial"/>
          <w:color w:val="000000"/>
          <w:sz w:val="32"/>
          <w:szCs w:val="32"/>
        </w:rPr>
      </w:pPr>
    </w:p>
    <w:p w:rsidR="002213D6" w:rsidRPr="000A6959" w:rsidRDefault="002213D6" w:rsidP="002213D6">
      <w:pPr>
        <w:spacing w:before="100" w:beforeAutospacing="1" w:after="100" w:afterAutospacing="1" w:line="240" w:lineRule="auto"/>
        <w:contextualSpacing/>
        <w:rPr>
          <w:rFonts w:ascii="Arial" w:eastAsia="Times New Roman" w:hAnsi="Arial" w:cs="Arial"/>
          <w:b/>
          <w:bCs/>
          <w:color w:val="000000"/>
          <w:sz w:val="32"/>
          <w:szCs w:val="32"/>
        </w:rPr>
      </w:pPr>
      <w:r w:rsidRPr="000A6959">
        <w:rPr>
          <w:rFonts w:ascii="Arial" w:eastAsia="Times New Roman" w:hAnsi="Arial" w:cs="Arial"/>
          <w:b/>
          <w:bCs/>
          <w:color w:val="000000"/>
          <w:sz w:val="32"/>
          <w:szCs w:val="32"/>
          <w:u w:val="single"/>
        </w:rPr>
        <w:t>Radiation Protection</w:t>
      </w:r>
      <w:r w:rsidRPr="000A6959">
        <w:rPr>
          <w:rFonts w:ascii="Arial" w:eastAsia="Times New Roman" w:hAnsi="Arial" w:cs="Arial"/>
          <w:b/>
          <w:bCs/>
          <w:color w:val="000000"/>
          <w:sz w:val="32"/>
          <w:szCs w:val="32"/>
        </w:rPr>
        <w:t>:</w:t>
      </w:r>
    </w:p>
    <w:p w:rsidR="004C7197"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Definition of radiation hazards maximum permissible dose and annual limit of intake (ALI), permissible dose levels on and around sealed source housing and installation principles of radiation protection and MPD’s of different ICRP rules, stochastic and non-stochastic effects.</w:t>
      </w:r>
    </w:p>
    <w:p w:rsidR="004C7197" w:rsidRDefault="004C7197" w:rsidP="002213D6">
      <w:pPr>
        <w:spacing w:before="100" w:beforeAutospacing="1" w:after="100" w:afterAutospacing="1" w:line="240" w:lineRule="auto"/>
        <w:contextualSpacing/>
        <w:rPr>
          <w:rFonts w:ascii="Arial" w:eastAsia="Times New Roman" w:hAnsi="Arial" w:cs="Arial"/>
          <w:color w:val="000000"/>
          <w:sz w:val="32"/>
          <w:szCs w:val="32"/>
        </w:rPr>
      </w:pPr>
    </w:p>
    <w:p w:rsidR="004C7197"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 xml:space="preserve"> </w:t>
      </w:r>
      <w:proofErr w:type="gramStart"/>
      <w:r w:rsidRPr="000A6959">
        <w:rPr>
          <w:rFonts w:ascii="Arial" w:eastAsia="Times New Roman" w:hAnsi="Arial" w:cs="Arial"/>
          <w:color w:val="000000"/>
          <w:sz w:val="32"/>
          <w:szCs w:val="32"/>
        </w:rPr>
        <w:t xml:space="preserve">Importance of ‘ALARA’ physical principles of design and planning of radiation </w:t>
      </w:r>
      <w:proofErr w:type="spellStart"/>
      <w:r w:rsidRPr="000A6959">
        <w:rPr>
          <w:rFonts w:ascii="Arial" w:eastAsia="Times New Roman" w:hAnsi="Arial" w:cs="Arial"/>
          <w:color w:val="000000"/>
          <w:sz w:val="32"/>
          <w:szCs w:val="32"/>
        </w:rPr>
        <w:t>installation.Safe</w:t>
      </w:r>
      <w:proofErr w:type="spellEnd"/>
      <w:r w:rsidRPr="000A6959">
        <w:rPr>
          <w:rFonts w:ascii="Arial" w:eastAsia="Times New Roman" w:hAnsi="Arial" w:cs="Arial"/>
          <w:color w:val="000000"/>
          <w:sz w:val="32"/>
          <w:szCs w:val="32"/>
        </w:rPr>
        <w:t xml:space="preserve"> work practice in </w:t>
      </w:r>
      <w:proofErr w:type="spellStart"/>
      <w:r w:rsidRPr="000A6959">
        <w:rPr>
          <w:rFonts w:ascii="Arial" w:eastAsia="Times New Roman" w:hAnsi="Arial" w:cs="Arial"/>
          <w:color w:val="000000"/>
          <w:sz w:val="32"/>
          <w:szCs w:val="32"/>
        </w:rPr>
        <w:t>tele</w:t>
      </w:r>
      <w:proofErr w:type="spellEnd"/>
      <w:r w:rsidRPr="000A6959">
        <w:rPr>
          <w:rFonts w:ascii="Arial" w:eastAsia="Times New Roman" w:hAnsi="Arial" w:cs="Arial"/>
          <w:color w:val="000000"/>
          <w:sz w:val="32"/>
          <w:szCs w:val="32"/>
        </w:rPr>
        <w:t xml:space="preserve"> therapy and Brach therapy.</w:t>
      </w:r>
      <w:proofErr w:type="gramEnd"/>
    </w:p>
    <w:p w:rsidR="004C7197" w:rsidRDefault="004C7197" w:rsidP="002213D6">
      <w:pPr>
        <w:spacing w:before="100" w:beforeAutospacing="1" w:after="100" w:afterAutospacing="1" w:line="240" w:lineRule="auto"/>
        <w:contextualSpacing/>
        <w:rPr>
          <w:rFonts w:ascii="Arial" w:eastAsia="Times New Roman" w:hAnsi="Arial" w:cs="Arial"/>
          <w:color w:val="000000"/>
          <w:sz w:val="32"/>
          <w:szCs w:val="32"/>
        </w:rPr>
      </w:pPr>
    </w:p>
    <w:p w:rsidR="002213D6" w:rsidRPr="000A6959" w:rsidRDefault="002213D6" w:rsidP="002213D6">
      <w:pPr>
        <w:spacing w:before="100" w:beforeAutospacing="1" w:after="100" w:afterAutospacing="1" w:line="240" w:lineRule="auto"/>
        <w:contextualSpacing/>
        <w:rPr>
          <w:rFonts w:ascii="Arial" w:eastAsia="Times New Roman" w:hAnsi="Arial" w:cs="Arial"/>
          <w:color w:val="000000"/>
          <w:sz w:val="32"/>
          <w:szCs w:val="32"/>
        </w:rPr>
      </w:pPr>
      <w:r w:rsidRPr="000A6959">
        <w:rPr>
          <w:rFonts w:ascii="Arial" w:eastAsia="Times New Roman" w:hAnsi="Arial" w:cs="Arial"/>
          <w:color w:val="000000"/>
          <w:sz w:val="32"/>
          <w:szCs w:val="32"/>
        </w:rPr>
        <w:t xml:space="preserve"> Shielding materials, radiation surveys and personnel monitoring devices film badges. </w:t>
      </w:r>
      <w:proofErr w:type="gramStart"/>
      <w:r w:rsidRPr="000A6959">
        <w:rPr>
          <w:rFonts w:ascii="Arial" w:eastAsia="Times New Roman" w:hAnsi="Arial" w:cs="Arial"/>
          <w:color w:val="000000"/>
          <w:sz w:val="32"/>
          <w:szCs w:val="32"/>
        </w:rPr>
        <w:t>TLD badges, pocket dosimeters.</w:t>
      </w:r>
      <w:proofErr w:type="gramEnd"/>
    </w:p>
    <w:p w:rsidR="002D6F5C" w:rsidRDefault="002D6F5C"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2D6F5C" w:rsidRDefault="002D6F5C"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2D6F5C" w:rsidRDefault="002D6F5C"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2D6F5C" w:rsidRDefault="002D6F5C"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2D6F5C" w:rsidRDefault="002D6F5C"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2D6F5C" w:rsidRDefault="002D6F5C"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2D6F5C" w:rsidRDefault="002D6F5C"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4C7197" w:rsidRDefault="004C7197"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p>
    <w:p w:rsidR="002213D6" w:rsidRDefault="002213D6"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bookmarkStart w:id="0" w:name="_GoBack"/>
      <w:bookmarkEnd w:id="0"/>
      <w:r>
        <w:rPr>
          <w:rFonts w:ascii="Arial" w:eastAsia="Times New Roman" w:hAnsi="Arial" w:cs="Arial"/>
          <w:b/>
          <w:bCs/>
          <w:color w:val="000000"/>
          <w:sz w:val="32"/>
          <w:szCs w:val="32"/>
          <w:u w:val="single"/>
        </w:rPr>
        <w:lastRenderedPageBreak/>
        <w:t>PAPER III</w:t>
      </w:r>
    </w:p>
    <w:p w:rsidR="002213D6" w:rsidRPr="000A6959" w:rsidRDefault="002213D6"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r>
        <w:rPr>
          <w:rFonts w:ascii="Arial" w:eastAsia="Times New Roman" w:hAnsi="Arial" w:cs="Arial"/>
          <w:b/>
          <w:bCs/>
          <w:color w:val="000000"/>
          <w:sz w:val="32"/>
          <w:szCs w:val="32"/>
          <w:u w:val="single"/>
        </w:rPr>
        <w:t>XR-203</w:t>
      </w:r>
    </w:p>
    <w:p w:rsidR="002213D6" w:rsidRPr="000A6959" w:rsidRDefault="002213D6" w:rsidP="002213D6">
      <w:pPr>
        <w:spacing w:before="100" w:beforeAutospacing="1" w:after="100" w:afterAutospacing="1" w:line="240" w:lineRule="auto"/>
        <w:contextualSpacing/>
        <w:jc w:val="center"/>
        <w:rPr>
          <w:rFonts w:ascii="Arial" w:eastAsia="Times New Roman" w:hAnsi="Arial" w:cs="Arial"/>
          <w:b/>
          <w:bCs/>
          <w:color w:val="000000"/>
          <w:sz w:val="32"/>
          <w:szCs w:val="32"/>
          <w:u w:val="single"/>
        </w:rPr>
      </w:pPr>
      <w:r w:rsidRPr="000A6959">
        <w:rPr>
          <w:rFonts w:ascii="Arial" w:eastAsia="Times New Roman" w:hAnsi="Arial" w:cs="Arial"/>
          <w:b/>
          <w:bCs/>
          <w:color w:val="000000"/>
          <w:sz w:val="32"/>
          <w:szCs w:val="32"/>
          <w:u w:val="single"/>
        </w:rPr>
        <w:t>BASIC RADIOGRAPHIC TECHNIQUES</w:t>
      </w:r>
    </w:p>
    <w:p w:rsidR="002D6F5C" w:rsidRPr="002D6F5C" w:rsidRDefault="002213D6" w:rsidP="002D6F5C">
      <w:pPr>
        <w:pStyle w:val="ListParagraph"/>
        <w:numPr>
          <w:ilvl w:val="0"/>
          <w:numId w:val="2"/>
        </w:numPr>
        <w:spacing w:before="100" w:beforeAutospacing="1" w:after="100" w:afterAutospacing="1" w:line="240" w:lineRule="auto"/>
        <w:rPr>
          <w:rFonts w:ascii="Arial" w:eastAsia="Times New Roman" w:hAnsi="Arial" w:cs="Arial"/>
          <w:b/>
          <w:bCs/>
          <w:color w:val="000000"/>
          <w:sz w:val="32"/>
          <w:szCs w:val="32"/>
        </w:rPr>
      </w:pPr>
      <w:r w:rsidRPr="002D6F5C">
        <w:rPr>
          <w:rFonts w:ascii="Arial" w:eastAsia="Times New Roman" w:hAnsi="Arial" w:cs="Arial"/>
          <w:b/>
          <w:bCs/>
          <w:color w:val="000000"/>
          <w:sz w:val="32"/>
          <w:szCs w:val="32"/>
        </w:rPr>
        <w:t>Skull:</w:t>
      </w:r>
      <w:r w:rsidR="008D377A">
        <w:rPr>
          <w:rFonts w:ascii="Arial" w:eastAsia="Times New Roman" w:hAnsi="Arial" w:cs="Arial"/>
          <w:b/>
          <w:bCs/>
          <w:color w:val="000000"/>
          <w:sz w:val="32"/>
          <w:szCs w:val="32"/>
        </w:rPr>
        <w:t xml:space="preserve"> </w:t>
      </w:r>
      <w:r w:rsidRPr="002D6F5C">
        <w:rPr>
          <w:rFonts w:ascii="Arial" w:eastAsia="Times New Roman" w:hAnsi="Arial" w:cs="Arial"/>
          <w:color w:val="000000"/>
          <w:sz w:val="32"/>
          <w:szCs w:val="32"/>
        </w:rPr>
        <w:t xml:space="preserve">Radiography of cranial bones, cranium, </w:t>
      </w:r>
      <w:proofErr w:type="spellStart"/>
      <w:r w:rsidRPr="002D6F5C">
        <w:rPr>
          <w:rFonts w:ascii="Arial" w:eastAsia="Times New Roman" w:hAnsi="Arial" w:cs="Arial"/>
          <w:color w:val="000000"/>
          <w:sz w:val="32"/>
          <w:szCs w:val="32"/>
        </w:rPr>
        <w:t>sellaturcica</w:t>
      </w:r>
      <w:proofErr w:type="spellEnd"/>
      <w:r w:rsidRPr="002D6F5C">
        <w:rPr>
          <w:rFonts w:ascii="Arial" w:eastAsia="Times New Roman" w:hAnsi="Arial" w:cs="Arial"/>
          <w:color w:val="000000"/>
          <w:sz w:val="32"/>
          <w:szCs w:val="32"/>
        </w:rPr>
        <w:t>, orbit, optic foramina, superior orbital fissure and inferior orbital fissure.</w:t>
      </w:r>
      <w:r w:rsidR="008D377A">
        <w:rPr>
          <w:rFonts w:ascii="Arial" w:eastAsia="Times New Roman" w:hAnsi="Arial" w:cs="Arial"/>
          <w:color w:val="000000"/>
          <w:sz w:val="32"/>
          <w:szCs w:val="32"/>
        </w:rPr>
        <w:t xml:space="preserve"> </w:t>
      </w:r>
      <w:r w:rsidRPr="002D6F5C">
        <w:rPr>
          <w:rFonts w:ascii="Arial" w:eastAsia="Times New Roman" w:hAnsi="Arial" w:cs="Arial"/>
          <w:b/>
          <w:bCs/>
          <w:color w:val="000000"/>
          <w:sz w:val="32"/>
          <w:szCs w:val="32"/>
        </w:rPr>
        <w:t>Facial Bones:</w:t>
      </w:r>
      <w:r w:rsidRPr="002D6F5C">
        <w:rPr>
          <w:rFonts w:ascii="Arial" w:eastAsia="Times New Roman" w:hAnsi="Arial" w:cs="Arial"/>
          <w:color w:val="000000"/>
          <w:sz w:val="32"/>
          <w:szCs w:val="32"/>
        </w:rPr>
        <w:t> Para nasal sinuses. Temporal bone.</w:t>
      </w:r>
      <w:r w:rsidR="008D377A">
        <w:rPr>
          <w:rFonts w:ascii="Arial" w:eastAsia="Times New Roman" w:hAnsi="Arial" w:cs="Arial"/>
          <w:color w:val="000000"/>
          <w:sz w:val="32"/>
          <w:szCs w:val="32"/>
        </w:rPr>
        <w:t xml:space="preserve"> </w:t>
      </w:r>
      <w:r w:rsidRPr="002D6F5C">
        <w:rPr>
          <w:rFonts w:ascii="Arial" w:eastAsia="Times New Roman" w:hAnsi="Arial" w:cs="Arial"/>
          <w:b/>
          <w:bCs/>
          <w:color w:val="000000"/>
          <w:sz w:val="32"/>
          <w:szCs w:val="32"/>
        </w:rPr>
        <w:t>Dental Radiography: </w:t>
      </w:r>
      <w:r w:rsidRPr="002D6F5C">
        <w:rPr>
          <w:rFonts w:ascii="Arial" w:eastAsia="Times New Roman" w:hAnsi="Arial" w:cs="Arial"/>
          <w:color w:val="000000"/>
          <w:sz w:val="32"/>
          <w:szCs w:val="32"/>
        </w:rPr>
        <w:t xml:space="preserve">Radiography of teeth-intra oral, extra oral and </w:t>
      </w:r>
      <w:proofErr w:type="spellStart"/>
      <w:r w:rsidRPr="002D6F5C">
        <w:rPr>
          <w:rFonts w:ascii="Arial" w:eastAsia="Times New Roman" w:hAnsi="Arial" w:cs="Arial"/>
          <w:color w:val="000000"/>
          <w:sz w:val="32"/>
          <w:szCs w:val="32"/>
        </w:rPr>
        <w:t>occlusal</w:t>
      </w:r>
      <w:proofErr w:type="spellEnd"/>
      <w:r w:rsidRPr="002D6F5C">
        <w:rPr>
          <w:rFonts w:ascii="Arial" w:eastAsia="Times New Roman" w:hAnsi="Arial" w:cs="Arial"/>
          <w:color w:val="000000"/>
          <w:sz w:val="32"/>
          <w:szCs w:val="32"/>
        </w:rPr>
        <w:t xml:space="preserve"> view.</w:t>
      </w:r>
    </w:p>
    <w:p w:rsidR="002D6F5C" w:rsidRPr="002D6F5C" w:rsidRDefault="002213D6" w:rsidP="002D6F5C">
      <w:pPr>
        <w:pStyle w:val="ListParagraph"/>
        <w:numPr>
          <w:ilvl w:val="0"/>
          <w:numId w:val="2"/>
        </w:numPr>
        <w:spacing w:before="100" w:beforeAutospacing="1" w:after="100" w:afterAutospacing="1" w:line="240" w:lineRule="auto"/>
        <w:rPr>
          <w:rFonts w:ascii="Arial" w:eastAsia="Times New Roman" w:hAnsi="Arial" w:cs="Arial"/>
          <w:b/>
          <w:bCs/>
          <w:color w:val="000000"/>
          <w:sz w:val="32"/>
          <w:szCs w:val="32"/>
        </w:rPr>
      </w:pPr>
      <w:r w:rsidRPr="002D6F5C">
        <w:rPr>
          <w:rFonts w:ascii="Arial" w:eastAsia="Times New Roman" w:hAnsi="Arial" w:cs="Arial"/>
          <w:b/>
          <w:bCs/>
          <w:color w:val="000000"/>
          <w:sz w:val="32"/>
          <w:szCs w:val="32"/>
        </w:rPr>
        <w:t>Alimentary</w:t>
      </w:r>
      <w:r w:rsidR="008D377A">
        <w:rPr>
          <w:rFonts w:ascii="Arial" w:eastAsia="Times New Roman" w:hAnsi="Arial" w:cs="Arial"/>
          <w:b/>
          <w:bCs/>
          <w:color w:val="000000"/>
          <w:sz w:val="32"/>
          <w:szCs w:val="32"/>
        </w:rPr>
        <w:t xml:space="preserve"> </w:t>
      </w:r>
      <w:r w:rsidRPr="002D6F5C">
        <w:rPr>
          <w:rFonts w:ascii="Arial" w:eastAsia="Times New Roman" w:hAnsi="Arial" w:cs="Arial"/>
          <w:b/>
          <w:bCs/>
          <w:color w:val="000000"/>
          <w:sz w:val="32"/>
          <w:szCs w:val="32"/>
        </w:rPr>
        <w:t>Tract: </w:t>
      </w:r>
      <w:r w:rsidRPr="002D6F5C">
        <w:rPr>
          <w:rFonts w:ascii="Arial" w:eastAsia="Times New Roman" w:hAnsi="Arial" w:cs="Arial"/>
          <w:color w:val="000000"/>
          <w:sz w:val="32"/>
          <w:szCs w:val="32"/>
        </w:rPr>
        <w:t>Preparation of patients, contrast media for swallow, meal and enema.</w:t>
      </w:r>
    </w:p>
    <w:p w:rsidR="002D6F5C" w:rsidRDefault="002213D6" w:rsidP="002213D6">
      <w:pPr>
        <w:pStyle w:val="ListParagraph"/>
        <w:numPr>
          <w:ilvl w:val="0"/>
          <w:numId w:val="2"/>
        </w:numPr>
        <w:spacing w:before="100" w:beforeAutospacing="1" w:after="100" w:afterAutospacing="1" w:line="240" w:lineRule="auto"/>
        <w:rPr>
          <w:rFonts w:ascii="Arial" w:eastAsia="Times New Roman" w:hAnsi="Arial" w:cs="Arial"/>
          <w:color w:val="000000"/>
          <w:sz w:val="32"/>
          <w:szCs w:val="32"/>
        </w:rPr>
      </w:pPr>
      <w:r w:rsidRPr="002D6F5C">
        <w:rPr>
          <w:rFonts w:ascii="Arial" w:eastAsia="Times New Roman" w:hAnsi="Arial" w:cs="Arial"/>
          <w:b/>
          <w:bCs/>
          <w:color w:val="000000"/>
          <w:sz w:val="32"/>
          <w:szCs w:val="32"/>
        </w:rPr>
        <w:t>Abdomen: </w:t>
      </w:r>
      <w:r w:rsidRPr="002D6F5C">
        <w:rPr>
          <w:rFonts w:ascii="Arial" w:eastAsia="Times New Roman" w:hAnsi="Arial" w:cs="Arial"/>
          <w:color w:val="000000"/>
          <w:sz w:val="32"/>
          <w:szCs w:val="32"/>
        </w:rPr>
        <w:t xml:space="preserve">Preparation of patient. General, acute positioning for fluid and air </w:t>
      </w:r>
      <w:proofErr w:type="spellStart"/>
      <w:r w:rsidRPr="002D6F5C">
        <w:rPr>
          <w:rFonts w:ascii="Arial" w:eastAsia="Times New Roman" w:hAnsi="Arial" w:cs="Arial"/>
          <w:color w:val="000000"/>
          <w:sz w:val="32"/>
          <w:szCs w:val="32"/>
        </w:rPr>
        <w:t>levels.Plain</w:t>
      </w:r>
      <w:proofErr w:type="spellEnd"/>
      <w:r w:rsidRPr="002D6F5C">
        <w:rPr>
          <w:rFonts w:ascii="Arial" w:eastAsia="Times New Roman" w:hAnsi="Arial" w:cs="Arial"/>
          <w:color w:val="000000"/>
          <w:sz w:val="32"/>
          <w:szCs w:val="32"/>
        </w:rPr>
        <w:t xml:space="preserve"> film examination. Radiography of female abdomen to look for pregnancy: Intravenous Pyelography and cystography.</w:t>
      </w:r>
      <w:r w:rsidR="008D377A">
        <w:rPr>
          <w:rFonts w:ascii="Arial" w:eastAsia="Times New Roman" w:hAnsi="Arial" w:cs="Arial"/>
          <w:color w:val="000000"/>
          <w:sz w:val="32"/>
          <w:szCs w:val="32"/>
        </w:rPr>
        <w:t xml:space="preserve"> </w:t>
      </w:r>
      <w:r w:rsidRPr="002D6F5C">
        <w:rPr>
          <w:rFonts w:ascii="Arial" w:eastAsia="Times New Roman" w:hAnsi="Arial" w:cs="Arial"/>
          <w:b/>
          <w:bCs/>
          <w:color w:val="000000"/>
          <w:sz w:val="32"/>
          <w:szCs w:val="32"/>
        </w:rPr>
        <w:t>Macro</w:t>
      </w:r>
      <w:r w:rsidR="008D377A">
        <w:rPr>
          <w:rFonts w:ascii="Arial" w:eastAsia="Times New Roman" w:hAnsi="Arial" w:cs="Arial"/>
          <w:b/>
          <w:bCs/>
          <w:color w:val="000000"/>
          <w:sz w:val="32"/>
          <w:szCs w:val="32"/>
        </w:rPr>
        <w:t xml:space="preserve">                                    </w:t>
      </w:r>
      <w:r w:rsidRPr="002D6F5C">
        <w:rPr>
          <w:rFonts w:ascii="Arial" w:eastAsia="Times New Roman" w:hAnsi="Arial" w:cs="Arial"/>
          <w:b/>
          <w:bCs/>
          <w:color w:val="000000"/>
          <w:sz w:val="32"/>
          <w:szCs w:val="32"/>
        </w:rPr>
        <w:t xml:space="preserve"> radiography: </w:t>
      </w:r>
      <w:r w:rsidRPr="002D6F5C">
        <w:rPr>
          <w:rFonts w:ascii="Arial" w:eastAsia="Times New Roman" w:hAnsi="Arial" w:cs="Arial"/>
          <w:color w:val="000000"/>
          <w:sz w:val="32"/>
          <w:szCs w:val="32"/>
        </w:rPr>
        <w:t>Principle, advantage, technique and applications. </w:t>
      </w:r>
      <w:r w:rsidRPr="002D6F5C">
        <w:rPr>
          <w:rFonts w:ascii="Arial" w:eastAsia="Times New Roman" w:hAnsi="Arial" w:cs="Arial"/>
          <w:b/>
          <w:bCs/>
          <w:color w:val="000000"/>
          <w:sz w:val="32"/>
          <w:szCs w:val="32"/>
        </w:rPr>
        <w:t>Stereography: </w:t>
      </w:r>
      <w:r w:rsidRPr="002D6F5C">
        <w:rPr>
          <w:rFonts w:ascii="Arial" w:eastAsia="Times New Roman" w:hAnsi="Arial" w:cs="Arial"/>
          <w:color w:val="000000"/>
          <w:sz w:val="32"/>
          <w:szCs w:val="32"/>
        </w:rPr>
        <w:t xml:space="preserve">Procedure- presentation for viewing, stereoscopes, </w:t>
      </w:r>
      <w:proofErr w:type="spellStart"/>
      <w:r w:rsidRPr="002D6F5C">
        <w:rPr>
          <w:rFonts w:ascii="Arial" w:eastAsia="Times New Roman" w:hAnsi="Arial" w:cs="Arial"/>
          <w:color w:val="000000"/>
          <w:sz w:val="32"/>
          <w:szCs w:val="32"/>
        </w:rPr>
        <w:t>stereometry</w:t>
      </w:r>
      <w:proofErr w:type="spellEnd"/>
      <w:r w:rsidRPr="002D6F5C">
        <w:rPr>
          <w:rFonts w:ascii="Arial" w:eastAsia="Times New Roman" w:hAnsi="Arial" w:cs="Arial"/>
          <w:color w:val="000000"/>
          <w:sz w:val="32"/>
          <w:szCs w:val="32"/>
        </w:rPr>
        <w:t>.</w:t>
      </w:r>
      <w:r w:rsidRPr="002D6F5C">
        <w:rPr>
          <w:rFonts w:ascii="Arial" w:eastAsia="Times New Roman" w:hAnsi="Arial" w:cs="Arial"/>
          <w:b/>
          <w:bCs/>
          <w:color w:val="000000"/>
          <w:sz w:val="32"/>
          <w:szCs w:val="32"/>
        </w:rPr>
        <w:t> Soft tissue techniques: - </w:t>
      </w:r>
      <w:r w:rsidRPr="002D6F5C">
        <w:rPr>
          <w:rFonts w:ascii="Arial" w:eastAsia="Times New Roman" w:hAnsi="Arial" w:cs="Arial"/>
          <w:color w:val="000000"/>
          <w:sz w:val="32"/>
          <w:szCs w:val="32"/>
        </w:rPr>
        <w:t xml:space="preserve">Mammography. </w:t>
      </w:r>
      <w:proofErr w:type="spellStart"/>
      <w:r w:rsidRPr="002D6F5C">
        <w:rPr>
          <w:rFonts w:ascii="Arial" w:eastAsia="Times New Roman" w:hAnsi="Arial" w:cs="Arial"/>
          <w:color w:val="000000"/>
          <w:sz w:val="32"/>
          <w:szCs w:val="32"/>
        </w:rPr>
        <w:t>Localisation</w:t>
      </w:r>
      <w:proofErr w:type="spellEnd"/>
      <w:r w:rsidRPr="002D6F5C">
        <w:rPr>
          <w:rFonts w:ascii="Arial" w:eastAsia="Times New Roman" w:hAnsi="Arial" w:cs="Arial"/>
          <w:color w:val="000000"/>
          <w:sz w:val="32"/>
          <w:szCs w:val="32"/>
        </w:rPr>
        <w:t xml:space="preserve"> of foreign bodies. Ward mobile radiography – electrical supply, radiation protection, </w:t>
      </w:r>
      <w:proofErr w:type="spellStart"/>
      <w:r w:rsidRPr="002D6F5C">
        <w:rPr>
          <w:rFonts w:ascii="Arial" w:eastAsia="Times New Roman" w:hAnsi="Arial" w:cs="Arial"/>
          <w:color w:val="000000"/>
          <w:sz w:val="32"/>
          <w:szCs w:val="32"/>
        </w:rPr>
        <w:t>equipments</w:t>
      </w:r>
      <w:proofErr w:type="spellEnd"/>
      <w:r w:rsidRPr="002D6F5C">
        <w:rPr>
          <w:rFonts w:ascii="Arial" w:eastAsia="Times New Roman" w:hAnsi="Arial" w:cs="Arial"/>
          <w:color w:val="000000"/>
          <w:sz w:val="32"/>
          <w:szCs w:val="32"/>
        </w:rPr>
        <w:t xml:space="preserve"> and instructions to be followed for portable radiography.</w:t>
      </w:r>
    </w:p>
    <w:p w:rsidR="002D6F5C" w:rsidRDefault="002213D6" w:rsidP="002213D6">
      <w:pPr>
        <w:pStyle w:val="ListParagraph"/>
        <w:numPr>
          <w:ilvl w:val="0"/>
          <w:numId w:val="2"/>
        </w:numPr>
        <w:spacing w:before="100" w:beforeAutospacing="1" w:after="100" w:afterAutospacing="1" w:line="240" w:lineRule="auto"/>
        <w:rPr>
          <w:rFonts w:ascii="Arial" w:eastAsia="Times New Roman" w:hAnsi="Arial" w:cs="Arial"/>
          <w:color w:val="000000"/>
          <w:sz w:val="32"/>
          <w:szCs w:val="32"/>
        </w:rPr>
      </w:pPr>
      <w:r w:rsidRPr="002D6F5C">
        <w:rPr>
          <w:rFonts w:ascii="Arial" w:eastAsia="Times New Roman" w:hAnsi="Arial" w:cs="Arial"/>
          <w:b/>
          <w:bCs/>
          <w:color w:val="000000"/>
          <w:sz w:val="32"/>
          <w:szCs w:val="32"/>
        </w:rPr>
        <w:t>Operation theatre techniques:</w:t>
      </w:r>
      <w:r w:rsidRPr="002D6F5C">
        <w:rPr>
          <w:rFonts w:ascii="Arial" w:eastAsia="Times New Roman" w:hAnsi="Arial" w:cs="Arial"/>
          <w:color w:val="000000"/>
          <w:sz w:val="32"/>
          <w:szCs w:val="32"/>
        </w:rPr>
        <w:t> General precautions, asepsis in techniques – checking of mains supply and functions of equipment, selection of exposure factors, explosion risks, radiation protection and rapid processing techniques.</w:t>
      </w:r>
    </w:p>
    <w:p w:rsidR="002213D6" w:rsidRPr="002D6F5C" w:rsidRDefault="002213D6" w:rsidP="002213D6">
      <w:pPr>
        <w:pStyle w:val="ListParagraph"/>
        <w:numPr>
          <w:ilvl w:val="0"/>
          <w:numId w:val="2"/>
        </w:numPr>
        <w:spacing w:before="100" w:beforeAutospacing="1" w:after="100" w:afterAutospacing="1" w:line="240" w:lineRule="auto"/>
        <w:rPr>
          <w:rFonts w:ascii="Arial" w:eastAsia="Times New Roman" w:hAnsi="Arial" w:cs="Arial"/>
          <w:color w:val="000000"/>
          <w:sz w:val="32"/>
          <w:szCs w:val="32"/>
        </w:rPr>
      </w:pPr>
      <w:proofErr w:type="spellStart"/>
      <w:r w:rsidRPr="002D6F5C">
        <w:rPr>
          <w:rFonts w:ascii="Arial" w:eastAsia="Times New Roman" w:hAnsi="Arial" w:cs="Arial"/>
          <w:color w:val="000000"/>
          <w:sz w:val="32"/>
          <w:szCs w:val="32"/>
        </w:rPr>
        <w:t>Orthovoitage</w:t>
      </w:r>
      <w:proofErr w:type="spellEnd"/>
      <w:r w:rsidRPr="002D6F5C">
        <w:rPr>
          <w:rFonts w:ascii="Arial" w:eastAsia="Times New Roman" w:hAnsi="Arial" w:cs="Arial"/>
          <w:color w:val="000000"/>
          <w:sz w:val="32"/>
          <w:szCs w:val="32"/>
        </w:rPr>
        <w:t xml:space="preserve"> equipment with special reference to physical 88888 requirements of tube and its accessories and interlocks, gamma ray and source housing and handling mechanism. Principle of </w:t>
      </w:r>
      <w:proofErr w:type="spellStart"/>
      <w:r w:rsidRPr="002D6F5C">
        <w:rPr>
          <w:rFonts w:ascii="Arial" w:eastAsia="Times New Roman" w:hAnsi="Arial" w:cs="Arial"/>
          <w:color w:val="000000"/>
          <w:sz w:val="32"/>
          <w:szCs w:val="32"/>
        </w:rPr>
        <w:t>isocentricteleotope</w:t>
      </w:r>
      <w:proofErr w:type="spellEnd"/>
      <w:r w:rsidRPr="002D6F5C">
        <w:rPr>
          <w:rFonts w:ascii="Arial" w:eastAsia="Times New Roman" w:hAnsi="Arial" w:cs="Arial"/>
          <w:color w:val="000000"/>
          <w:sz w:val="32"/>
          <w:szCs w:val="32"/>
        </w:rPr>
        <w:t xml:space="preserve"> machines </w:t>
      </w:r>
      <w:proofErr w:type="spellStart"/>
      <w:r w:rsidRPr="002D6F5C">
        <w:rPr>
          <w:rFonts w:ascii="Arial" w:eastAsia="Times New Roman" w:hAnsi="Arial" w:cs="Arial"/>
          <w:color w:val="000000"/>
          <w:sz w:val="32"/>
          <w:szCs w:val="32"/>
        </w:rPr>
        <w:t>magvoltage</w:t>
      </w:r>
      <w:proofErr w:type="spellEnd"/>
      <w:r w:rsidRPr="002D6F5C">
        <w:rPr>
          <w:rFonts w:ascii="Arial" w:eastAsia="Times New Roman" w:hAnsi="Arial" w:cs="Arial"/>
          <w:color w:val="000000"/>
          <w:sz w:val="32"/>
          <w:szCs w:val="32"/>
        </w:rPr>
        <w:t xml:space="preserve"> X-ray and electron beam accelerator like tube design, wake guide, target design beam bending system. Radio-frequency generators like magnetron and Klystron. Basic principle of remote after-loading system/ machines </w:t>
      </w:r>
      <w:r w:rsidRPr="002D6F5C">
        <w:rPr>
          <w:rFonts w:ascii="Arial" w:eastAsia="Times New Roman" w:hAnsi="Arial" w:cs="Arial"/>
          <w:color w:val="000000"/>
          <w:sz w:val="32"/>
          <w:szCs w:val="32"/>
        </w:rPr>
        <w:lastRenderedPageBreak/>
        <w:t xml:space="preserve">and source </w:t>
      </w:r>
      <w:proofErr w:type="spellStart"/>
      <w:r w:rsidRPr="002D6F5C">
        <w:rPr>
          <w:rFonts w:ascii="Arial" w:eastAsia="Times New Roman" w:hAnsi="Arial" w:cs="Arial"/>
          <w:color w:val="000000"/>
          <w:sz w:val="32"/>
          <w:szCs w:val="32"/>
        </w:rPr>
        <w:t>used.Principle</w:t>
      </w:r>
      <w:proofErr w:type="spellEnd"/>
      <w:r w:rsidRPr="002D6F5C">
        <w:rPr>
          <w:rFonts w:ascii="Arial" w:eastAsia="Times New Roman" w:hAnsi="Arial" w:cs="Arial"/>
          <w:color w:val="000000"/>
          <w:sz w:val="32"/>
          <w:szCs w:val="32"/>
        </w:rPr>
        <w:t xml:space="preserve"> of simulators and vacuum forming machines for making </w:t>
      </w:r>
      <w:proofErr w:type="spellStart"/>
      <w:r w:rsidRPr="002D6F5C">
        <w:rPr>
          <w:rFonts w:ascii="Arial" w:eastAsia="Times New Roman" w:hAnsi="Arial" w:cs="Arial"/>
          <w:color w:val="000000"/>
          <w:sz w:val="32"/>
          <w:szCs w:val="32"/>
        </w:rPr>
        <w:t>caste.Steroform</w:t>
      </w:r>
      <w:proofErr w:type="spellEnd"/>
      <w:r w:rsidRPr="002D6F5C">
        <w:rPr>
          <w:rFonts w:ascii="Arial" w:eastAsia="Times New Roman" w:hAnsi="Arial" w:cs="Arial"/>
          <w:color w:val="000000"/>
          <w:sz w:val="32"/>
          <w:szCs w:val="32"/>
        </w:rPr>
        <w:t xml:space="preserve"> template cutting system introduction to radio-surgery equipment and </w:t>
      </w:r>
      <w:proofErr w:type="spellStart"/>
      <w:r w:rsidRPr="002D6F5C">
        <w:rPr>
          <w:rFonts w:ascii="Arial" w:eastAsia="Times New Roman" w:hAnsi="Arial" w:cs="Arial"/>
          <w:color w:val="000000"/>
          <w:sz w:val="32"/>
          <w:szCs w:val="32"/>
        </w:rPr>
        <w:t>dosimetry</w:t>
      </w:r>
      <w:proofErr w:type="spellEnd"/>
      <w:r w:rsidRPr="002D6F5C">
        <w:rPr>
          <w:rFonts w:ascii="Arial" w:eastAsia="Times New Roman" w:hAnsi="Arial" w:cs="Arial"/>
          <w:color w:val="000000"/>
          <w:sz w:val="32"/>
          <w:szCs w:val="32"/>
        </w:rPr>
        <w:t xml:space="preserve"> equipment.</w:t>
      </w:r>
    </w:p>
    <w:p w:rsidR="002E1F50" w:rsidRDefault="002E1F50" w:rsidP="002213D6"/>
    <w:sectPr w:rsidR="002E1F50" w:rsidSect="001E5E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2D5E"/>
    <w:multiLevelType w:val="hybridMultilevel"/>
    <w:tmpl w:val="31C25D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2EB1002"/>
    <w:multiLevelType w:val="hybridMultilevel"/>
    <w:tmpl w:val="ADA4F2F0"/>
    <w:lvl w:ilvl="0" w:tplc="4009000F">
      <w:start w:val="1"/>
      <w:numFmt w:val="decimal"/>
      <w:lvlText w:val="%1."/>
      <w:lvlJc w:val="left"/>
      <w:pPr>
        <w:ind w:left="81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213D6"/>
    <w:rsid w:val="00137974"/>
    <w:rsid w:val="001E5EDC"/>
    <w:rsid w:val="002213D6"/>
    <w:rsid w:val="0027738E"/>
    <w:rsid w:val="002D6F5C"/>
    <w:rsid w:val="002E1F50"/>
    <w:rsid w:val="003D39B9"/>
    <w:rsid w:val="004075AB"/>
    <w:rsid w:val="004C7197"/>
    <w:rsid w:val="008D377A"/>
    <w:rsid w:val="00910B0F"/>
    <w:rsid w:val="009948E3"/>
    <w:rsid w:val="00A8699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3D6"/>
    <w:rPr>
      <w:rFonts w:eastAsiaTheme="minorEastAsia"/>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F5C"/>
    <w:pPr>
      <w:ind w:left="720"/>
      <w:contextualSpacing/>
    </w:pPr>
  </w:style>
  <w:style w:type="paragraph" w:styleId="BalloonText">
    <w:name w:val="Balloon Text"/>
    <w:basedOn w:val="Normal"/>
    <w:link w:val="BalloonTextChar"/>
    <w:uiPriority w:val="99"/>
    <w:semiHidden/>
    <w:unhideWhenUsed/>
    <w:rsid w:val="004075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5AB"/>
    <w:rPr>
      <w:rFonts w:ascii="Tahoma" w:eastAsiaTheme="minorEastAsia"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3D6"/>
    <w:rPr>
      <w:rFonts w:eastAsiaTheme="minorEastAsia"/>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1216</Words>
  <Characters>6933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ParaMedical</dc:creator>
  <cp:lastModifiedBy>ParaMedical</cp:lastModifiedBy>
  <cp:revision>11</cp:revision>
  <cp:lastPrinted>2017-06-05T08:02:00Z</cp:lastPrinted>
  <dcterms:created xsi:type="dcterms:W3CDTF">2016-02-08T07:22:00Z</dcterms:created>
  <dcterms:modified xsi:type="dcterms:W3CDTF">2017-06-05T08:05:00Z</dcterms:modified>
</cp:coreProperties>
</file>